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78C6" w:rsidRPr="00EF78C6" w:rsidRDefault="00EF78C6" w:rsidP="00EF78C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Министерство образования и науки РТ</w:t>
      </w:r>
    </w:p>
    <w:p w:rsidR="00EF78C6" w:rsidRPr="00EF78C6" w:rsidRDefault="00EF78C6" w:rsidP="00EF78C6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tabs>
          <w:tab w:val="right" w:pos="9297"/>
        </w:tabs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  <w:lang w:val="tt-RU"/>
        </w:rPr>
        <w:t>Согласовано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Утверждаю</w:t>
      </w:r>
    </w:p>
    <w:p w:rsidR="00EF78C6" w:rsidRPr="00EF78C6" w:rsidRDefault="00EF78C6" w:rsidP="00EF78C6">
      <w:pPr>
        <w:tabs>
          <w:tab w:val="right" w:pos="9297"/>
        </w:tabs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  <w:lang w:val="tt-RU"/>
        </w:rPr>
        <w:t>Пред МК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Директор</w:t>
      </w:r>
    </w:p>
    <w:p w:rsidR="00EF78C6" w:rsidRPr="00EF78C6" w:rsidRDefault="00EF78C6" w:rsidP="00EF78C6">
      <w:pPr>
        <w:tabs>
          <w:tab w:val="right" w:pos="9297"/>
        </w:tabs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  <w:lang w:val="tt-RU"/>
        </w:rPr>
        <w:t>____________ Г.Ф.Саттарова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 xml:space="preserve">__________З. М.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Давлетбаев</w:t>
      </w:r>
      <w:proofErr w:type="spellEnd"/>
    </w:p>
    <w:p w:rsidR="00EF78C6" w:rsidRPr="00EF78C6" w:rsidRDefault="00EF78C6" w:rsidP="00EF78C6">
      <w:pPr>
        <w:tabs>
          <w:tab w:val="left" w:pos="5995"/>
        </w:tabs>
        <w:spacing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31 августа 2023 года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31 августа 2023 года</w:t>
      </w: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spacing w:line="36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caps/>
          <w:sz w:val="28"/>
          <w:szCs w:val="28"/>
        </w:rPr>
        <w:t>контрольно-оценочные материалы</w:t>
      </w:r>
    </w:p>
    <w:p w:rsidR="00EF78C6" w:rsidRPr="00EF78C6" w:rsidRDefault="00EF78C6" w:rsidP="00EF78C6">
      <w:pPr>
        <w:keepNext/>
        <w:keepLines/>
        <w:suppressLineNumbers/>
        <w:suppressAutoHyphens/>
        <w:spacing w:line="36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caps/>
          <w:sz w:val="28"/>
          <w:szCs w:val="28"/>
        </w:rPr>
        <w:t>по дисциплине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 </w:t>
      </w:r>
      <w:r w:rsidRPr="00EF78C6">
        <w:rPr>
          <w:rFonts w:ascii="Times New Roman" w:eastAsia="Calibri" w:hAnsi="Times New Roman" w:cs="Times New Roman"/>
          <w:b/>
          <w:sz w:val="28"/>
          <w:szCs w:val="28"/>
        </w:rPr>
        <w:t>ФИЗИКА</w:t>
      </w:r>
      <w:r>
        <w:rPr>
          <w:rFonts w:ascii="Times New Roman" w:eastAsia="Calibri" w:hAnsi="Times New Roman" w:cs="Times New Roman"/>
          <w:b/>
          <w:caps/>
          <w:sz w:val="28"/>
          <w:szCs w:val="28"/>
        </w:rPr>
        <w:t xml:space="preserve"> </w:t>
      </w:r>
    </w:p>
    <w:p w:rsidR="00EF78C6" w:rsidRPr="00EF78C6" w:rsidRDefault="00EF78C6" w:rsidP="00EF7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  <w:t>23.02.07 «Техническое обслуживание и ремонт двигателей, систем и агрегатов автомобилей»</w:t>
      </w: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F78C6" w:rsidRPr="00EF78C6" w:rsidRDefault="00EF78C6" w:rsidP="00EF7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Рассмотрено на заседании  Методической комиссии</w:t>
      </w:r>
    </w:p>
    <w:p w:rsidR="00EF78C6" w:rsidRPr="00EF78C6" w:rsidRDefault="00EF78C6" w:rsidP="00EF78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Протокол №_1_ от «__31__» августа 2023г.</w:t>
      </w: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Урняк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2023</w:t>
      </w:r>
    </w:p>
    <w:p w:rsidR="00EF78C6" w:rsidRPr="00EF78C6" w:rsidRDefault="00EF78C6" w:rsidP="00EF78C6">
      <w:pPr>
        <w:spacing w:after="0"/>
        <w:rPr>
          <w:rFonts w:ascii="Times New Roman" w:eastAsia="Calibri" w:hAnsi="Times New Roman" w:cs="Times New Roman"/>
          <w:sz w:val="28"/>
          <w:szCs w:val="28"/>
        </w:rPr>
        <w:sectPr w:rsidR="00EF78C6" w:rsidRPr="00EF78C6">
          <w:pgSz w:w="11906" w:h="16838"/>
          <w:pgMar w:top="1134" w:right="851" w:bottom="1134" w:left="1701" w:header="709" w:footer="709" w:gutter="0"/>
          <w:cols w:space="720"/>
        </w:sectPr>
      </w:pPr>
    </w:p>
    <w:p w:rsidR="00EF78C6" w:rsidRPr="00EF78C6" w:rsidRDefault="00EF78C6" w:rsidP="00EF78C6">
      <w:pPr>
        <w:tabs>
          <w:tab w:val="left" w:pos="1446"/>
        </w:tabs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lastRenderedPageBreak/>
        <w:t>Представленный комплект оценочных средств (КОС) по дисциплине «физика» соответствует требованиям ФГОС СПО. Комплект оценочных сре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8"/>
        </w:rPr>
        <w:t>дств пр</w:t>
      </w:r>
      <w:proofErr w:type="gramEnd"/>
      <w:r w:rsidRPr="00EF78C6">
        <w:rPr>
          <w:rFonts w:ascii="Times New Roman" w:eastAsia="Calibri" w:hAnsi="Times New Roman" w:cs="Times New Roman"/>
          <w:sz w:val="24"/>
          <w:szCs w:val="28"/>
        </w:rPr>
        <w:t>едназначен для контроля и оценки образовательных достижений обучающихся, освоивших программу  учебной дисциплины</w:t>
      </w:r>
    </w:p>
    <w:p w:rsidR="00EF78C6" w:rsidRPr="00EF78C6" w:rsidRDefault="00EF78C6" w:rsidP="00EF78C6">
      <w:pPr>
        <w:tabs>
          <w:tab w:val="left" w:pos="1446"/>
        </w:tabs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>ОУД  10 Физика</w:t>
      </w:r>
    </w:p>
    <w:p w:rsidR="00EF78C6" w:rsidRPr="00EF78C6" w:rsidRDefault="00EF78C6" w:rsidP="00EF78C6">
      <w:pPr>
        <w:ind w:firstLine="54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>КО</w:t>
      </w:r>
      <w:r w:rsidRPr="00EF78C6">
        <w:rPr>
          <w:rFonts w:ascii="Times New Roman" w:eastAsia="Calibri" w:hAnsi="Times New Roman" w:cs="Times New Roman"/>
          <w:sz w:val="24"/>
          <w:szCs w:val="28"/>
          <w:lang w:val="tt-RU"/>
        </w:rPr>
        <w:t>М</w:t>
      </w:r>
      <w:r w:rsidRPr="00EF78C6">
        <w:rPr>
          <w:rFonts w:ascii="Times New Roman" w:eastAsia="Calibri" w:hAnsi="Times New Roman" w:cs="Times New Roman"/>
          <w:sz w:val="24"/>
          <w:szCs w:val="28"/>
        </w:rPr>
        <w:t xml:space="preserve"> включает контрольно-оценочные материалы (КОМ) для проведения текущего контроля и промежуточной аттестации, разработан в соответствии 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8"/>
        </w:rPr>
        <w:t>с</w:t>
      </w:r>
      <w:proofErr w:type="gramEnd"/>
      <w:r w:rsidRPr="00EF78C6">
        <w:rPr>
          <w:rFonts w:ascii="Times New Roman" w:eastAsia="Calibri" w:hAnsi="Times New Roman" w:cs="Times New Roman"/>
          <w:sz w:val="24"/>
          <w:szCs w:val="28"/>
        </w:rPr>
        <w:t>:</w:t>
      </w:r>
    </w:p>
    <w:p w:rsidR="00EF78C6" w:rsidRPr="00EF78C6" w:rsidRDefault="00EF78C6" w:rsidP="00EF78C6">
      <w:pPr>
        <w:ind w:left="709"/>
        <w:rPr>
          <w:rFonts w:ascii="Times New Roman" w:eastAsia="Calibri" w:hAnsi="Times New Roman" w:cs="Times New Roman"/>
          <w:sz w:val="24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>-Федеральным государственным образовательным стандартом среднего профессионального образования по  специальности</w:t>
      </w:r>
    </w:p>
    <w:p w:rsidR="00EF78C6" w:rsidRPr="00EF78C6" w:rsidRDefault="00EF78C6" w:rsidP="00EF78C6">
      <w:pPr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>- учебным планом по специальности;</w:t>
      </w:r>
    </w:p>
    <w:p w:rsidR="00EF78C6" w:rsidRPr="00EF78C6" w:rsidRDefault="00EF78C6" w:rsidP="00EF78C6">
      <w:pPr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>-программой учебной дисциплины;</w:t>
      </w:r>
    </w:p>
    <w:p w:rsidR="00EF78C6" w:rsidRPr="00EF78C6" w:rsidRDefault="00EF78C6" w:rsidP="00EF78C6">
      <w:pPr>
        <w:ind w:right="-185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>- образовательными технологиями, используемыми в преподавании данной дисциплины.</w:t>
      </w:r>
    </w:p>
    <w:p w:rsidR="00EF78C6" w:rsidRPr="00EF78C6" w:rsidRDefault="00EF78C6" w:rsidP="00EF78C6">
      <w:pPr>
        <w:ind w:right="-185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>Предлагаемые преподавателем формы и средства текущего и рубежного контроля адекватны целям и задачам реализации основной образовательной программы, а также цели и задачам рабочей программы реализуемой учебной дисциплины, которая входит в цикл базовых общеобразовательных дисциплин.</w:t>
      </w:r>
    </w:p>
    <w:p w:rsidR="00EF78C6" w:rsidRPr="00EF78C6" w:rsidRDefault="00EF78C6" w:rsidP="00EF78C6">
      <w:pPr>
        <w:ind w:firstLine="709"/>
        <w:jc w:val="both"/>
        <w:rPr>
          <w:rFonts w:ascii="Times New Roman" w:eastAsia="Calibri" w:hAnsi="Times New Roman" w:cs="Times New Roman"/>
          <w:i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>Оценочные средства для промежуточной аттестации по итогам освоения дисциплины и учебно-методическое обеспечение самостоятельной работы студентов представлены в полном объеме.</w:t>
      </w:r>
    </w:p>
    <w:p w:rsidR="00EF78C6" w:rsidRPr="00EF78C6" w:rsidRDefault="00EF78C6" w:rsidP="00EF78C6">
      <w:pPr>
        <w:tabs>
          <w:tab w:val="left" w:pos="858"/>
        </w:tabs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 xml:space="preserve">Виды оценочных средств, включенных в представленный комплект, отвечают основным принципам формирования оценочных средств. </w:t>
      </w:r>
    </w:p>
    <w:p w:rsidR="00EF78C6" w:rsidRPr="00EF78C6" w:rsidRDefault="00EF78C6" w:rsidP="00EF78C6">
      <w:pPr>
        <w:tabs>
          <w:tab w:val="left" w:pos="858"/>
        </w:tabs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>Разработанный и представленный для экспертизы комплект оценочных средств рекомендуется к использованию в процессе подготовки по указанному профилю.</w:t>
      </w:r>
    </w:p>
    <w:p w:rsidR="00EF78C6" w:rsidRPr="00EF78C6" w:rsidRDefault="00EF78C6" w:rsidP="00EF78C6">
      <w:pPr>
        <w:widowControl w:val="0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EF78C6" w:rsidRPr="00EF78C6" w:rsidRDefault="00EF78C6" w:rsidP="00EF78C6">
      <w:pPr>
        <w:widowControl w:val="0"/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Контроль и оценка результатов освоения УЧЕБНОЙ Дисциплины</w:t>
      </w:r>
    </w:p>
    <w:p w:rsidR="00EF78C6" w:rsidRPr="00EF78C6" w:rsidRDefault="00EF78C6" w:rsidP="00EF78C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и оценка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работ, тестирования, а также выполнения 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обучающимися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заданий.</w:t>
      </w:r>
    </w:p>
    <w:p w:rsidR="00EF78C6" w:rsidRPr="00EF78C6" w:rsidRDefault="00EF78C6" w:rsidP="00EF78C6">
      <w:pPr>
        <w:rPr>
          <w:rFonts w:ascii="Calibri" w:eastAsia="Calibri" w:hAnsi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2436"/>
        <w:gridCol w:w="2308"/>
        <w:gridCol w:w="3070"/>
      </w:tblGrid>
      <w:tr w:rsidR="00EF78C6" w:rsidRPr="00EF78C6" w:rsidTr="00EF78C6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C6" w:rsidRPr="00EF78C6" w:rsidRDefault="00EF78C6" w:rsidP="00EF78C6">
            <w:pPr>
              <w:shd w:val="clear" w:color="auto" w:fill="FFFFFF"/>
              <w:tabs>
                <w:tab w:val="left" w:pos="6370"/>
              </w:tabs>
              <w:spacing w:after="0" w:line="240" w:lineRule="exact"/>
              <w:ind w:right="31" w:hanging="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Результаты обучения 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shd w:val="clear" w:color="auto" w:fill="FFFFFF"/>
              <w:spacing w:after="0" w:line="240" w:lineRule="exact"/>
              <w:ind w:left="9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 и методы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exact"/>
              <w:ind w:left="9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контроля и оценки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exact"/>
              <w:ind w:left="9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результатов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обучения</w:t>
            </w:r>
          </w:p>
        </w:tc>
      </w:tr>
      <w:tr w:rsidR="00EF78C6" w:rsidRPr="00EF78C6" w:rsidTr="00EF78C6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• </w:t>
            </w:r>
            <w:r w:rsidRPr="00EF78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личностных</w:t>
            </w:r>
            <w:r w:rsidRPr="00EF78C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:</w:t>
            </w:r>
          </w:p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shd w:val="clear" w:color="auto" w:fill="FFFFFF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shd w:val="clear" w:color="auto" w:fill="FFFFFF"/>
                <w:lang w:eastAsia="ru-RU"/>
              </w:rPr>
              <w:t>- готовность к труду, осознание ценности мастерства, трудолюбие;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готовность к активной деятельности технологической и социальной направленности,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lastRenderedPageBreak/>
              <w:t>способность инициировать, планировать и самостоятельно выполнять такую деятельность;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shd w:val="clear" w:color="auto" w:fill="FFFFFF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shd w:val="clear" w:color="auto" w:fill="FFFFFF"/>
                <w:lang w:eastAsia="ru-RU"/>
              </w:rPr>
              <w:t>- готовность и способность к образованию и самообразованию на протяжении всей жизни;</w:t>
            </w:r>
          </w:p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shd w:val="clear" w:color="auto" w:fill="FFFFFF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shd w:val="clear" w:color="auto" w:fill="FFFFFF"/>
                <w:lang w:eastAsia="ru-RU"/>
              </w:rPr>
              <w:t>- ценности научного познания: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03.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ых задач, оценивать их эффективность и качество.  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EF78C6" w:rsidRPr="00EF78C6" w:rsidRDefault="00EF78C6" w:rsidP="00EF78C6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F78C6" w:rsidRPr="00EF78C6" w:rsidRDefault="00EF78C6" w:rsidP="00EF78C6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07. Использовать информационно - коммуникационные технологии в профессиональной деятельности.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ЛР 1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себя гражданином и защитником великой страны</w:t>
            </w:r>
          </w:p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 9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Соблюдающий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пропагандирующий правила 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веществ, азартных игр и т.д.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Сохраняющий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ЛР.10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Устный опрос на тему: «Движение с ускорением», «Закон сохранения импульса», «Оптические приборы»;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внеаудиторная самостоятельная работа на тему «Законы Ньютона», </w:t>
            </w: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рефераты на тему «Физика в быту»,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 «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Прямолинейное движение», «Построение в линзах»;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лабораторная работа «Определение ускорения свободного падения с помощью математического маятника», 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подготовка сообщений на тему «Экологические проблемы ядерной энергетики», «Исаак Ньютон»</w:t>
            </w:r>
          </w:p>
          <w:p w:rsidR="00EF78C6" w:rsidRPr="00EF78C6" w:rsidRDefault="00EF78C6" w:rsidP="00EF78C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 по темам «</w:t>
            </w:r>
            <w:r w:rsidRPr="00EF78C6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Волновая оптика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», «Свойства электромагнитных волн», «Электрический ток в различных средах», «Атомная физика»</w:t>
            </w:r>
          </w:p>
        </w:tc>
      </w:tr>
      <w:tr w:rsidR="00EF78C6" w:rsidRPr="00EF78C6" w:rsidTr="00EF78C6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• </w:t>
            </w:r>
            <w:proofErr w:type="spellStart"/>
            <w:r w:rsidRPr="00EF78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метапредметных</w:t>
            </w:r>
            <w:proofErr w:type="spellEnd"/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самостоятельно формулировать и актуализировать проблему, рассматривать ее всесторонне;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определять цели деятельности, задавать параметры и критерии их достижения;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lastRenderedPageBreak/>
              <w:t>выявлять закономерности и противоречия в рассматриваемых явлениях;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владеть навыками учебно-исследовательской и проектной деятельности, навыками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разрешения проблем;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 - овладение видами деятельности по получению нового знания, его интерпретации,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использовать средства информационных и коммуникационных технологий в решении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когнитивных, коммуникативных и организационных задач с соблюдением требований эргономики, </w:t>
            </w: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lastRenderedPageBreak/>
              <w:t xml:space="preserve">техники безопасности, гигиены, ресурсосбережения, правовых и этических норм, норм информационной безопасности; 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- оценивать качество своего вклада и каждого участника команды в общий результат по разработанным критериям; 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самостоятельно составлять план решения проблемы с учетом имеющихся ресурсов,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собственных возможностей и предпочтений;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shd w:val="clear" w:color="auto" w:fill="FFFFFF"/>
                <w:lang w:eastAsia="ru-RU"/>
              </w:rPr>
              <w:t>- использовать приемы рефлексии для оценки ситуации, выбора верного решения;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 xml:space="preserve">- внутренней </w:t>
            </w: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lastRenderedPageBreak/>
              <w:t xml:space="preserve">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принимать себя, понимая свои недостатки и достоинства;</w:t>
            </w:r>
          </w:p>
          <w:p w:rsidR="00EF78C6" w:rsidRPr="00EF78C6" w:rsidRDefault="00EF78C6" w:rsidP="00EF78C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1A1A1A"/>
                <w:sz w:val="28"/>
                <w:szCs w:val="28"/>
                <w:lang w:eastAsia="ru-RU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03.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EF78C6" w:rsidRPr="00EF78C6" w:rsidRDefault="00EF78C6" w:rsidP="00EF78C6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06. Осуществлять 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F78C6" w:rsidRPr="00EF78C6" w:rsidRDefault="00EF78C6" w:rsidP="00EF78C6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ЛР 1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себя гражданином и защитником великой страны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 9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Соблюдающий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зависимости от алкоголя, табака, </w:t>
            </w:r>
            <w:proofErr w:type="spell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веществ, азартных игр и т.д.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Сохраняющий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ЛР.10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Устный опрос по теме «Вязкость жидкости», «Двигатели внутреннего сгорания»;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внеаудиторная самостоятельная работа по темам «Применение законов термодинамики», «Электромагнитная индукция»;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рефераты «Реактивное движение»,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Практическая работа «Механические колебания и волны», «Оптические </w:t>
            </w: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приборы»;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лабораторная работа «Проверка закона Гей-Люссака»,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подготовка </w:t>
            </w:r>
            <w:proofErr w:type="spellStart"/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сообщений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«Б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иологическое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действие ионизирующего излучения»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Тестирование «Последовательное и параллельное соединение проводников»</w:t>
            </w:r>
          </w:p>
        </w:tc>
      </w:tr>
      <w:tr w:rsidR="00EF78C6" w:rsidRPr="00EF78C6" w:rsidTr="00EF78C6"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8C6" w:rsidRPr="00EF78C6" w:rsidRDefault="00EF78C6" w:rsidP="00EF78C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•</w:t>
            </w:r>
            <w:r w:rsidRPr="00EF78C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предметных:</w:t>
            </w:r>
          </w:p>
          <w:p w:rsidR="00EF78C6" w:rsidRPr="00EF78C6" w:rsidRDefault="00EF78C6" w:rsidP="00EF78C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865"/>
              </w:tabs>
              <w:spacing w:after="180" w:line="240" w:lineRule="auto"/>
              <w:ind w:firstLine="5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</w:t>
            </w:r>
            <w:proofErr w:type="spell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мегамира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</w:t>
            </w: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грамотности человека для решения практических задач;</w:t>
            </w:r>
            <w:proofErr w:type="gramEnd"/>
          </w:p>
          <w:p w:rsidR="00EF78C6" w:rsidRPr="00EF78C6" w:rsidRDefault="00EF78C6" w:rsidP="00EF78C6">
            <w:pPr>
              <w:numPr>
                <w:ilvl w:val="0"/>
                <w:numId w:val="2"/>
              </w:numPr>
              <w:shd w:val="clear" w:color="auto" w:fill="FFFFFF"/>
              <w:tabs>
                <w:tab w:val="left" w:pos="870"/>
              </w:tabs>
              <w:spacing w:after="180" w:line="240" w:lineRule="auto"/>
              <w:ind w:firstLine="5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</w:t>
            </w:r>
            <w:proofErr w:type="spell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изопроцессах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;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электризация тел, взаимодействие зарядов, нагревание проводника с током, </w:t>
            </w: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      </w:r>
            <w:proofErr w:type="gramEnd"/>
          </w:p>
          <w:p w:rsidR="00EF78C6" w:rsidRPr="00EF78C6" w:rsidRDefault="00EF78C6" w:rsidP="00EF78C6">
            <w:pPr>
              <w:numPr>
                <w:ilvl w:val="0"/>
                <w:numId w:val="3"/>
              </w:numPr>
              <w:shd w:val="clear" w:color="auto" w:fill="FFFFFF"/>
              <w:tabs>
                <w:tab w:val="left" w:pos="865"/>
              </w:tabs>
              <w:spacing w:after="1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</w:t>
            </w: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эволюцию звезд и Вселенной;</w:t>
            </w:r>
            <w:proofErr w:type="gramEnd"/>
          </w:p>
          <w:p w:rsidR="00EF78C6" w:rsidRPr="00EF78C6" w:rsidRDefault="00EF78C6" w:rsidP="00EF78C6">
            <w:pPr>
              <w:numPr>
                <w:ilvl w:val="0"/>
                <w:numId w:val="4"/>
              </w:numPr>
              <w:shd w:val="clear" w:color="auto" w:fill="FFFFFF"/>
              <w:tabs>
                <w:tab w:val="left" w:pos="907"/>
              </w:tabs>
              <w:spacing w:after="1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      </w: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систем отсчета; молекулярно-кинетическую теорию строения вещества, газовые законы, первый закон термодинамики;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уверенное использование законов и закономерностей при анализе физических явлений и процессов;</w:t>
            </w:r>
          </w:p>
          <w:p w:rsidR="00EF78C6" w:rsidRPr="00EF78C6" w:rsidRDefault="00EF78C6" w:rsidP="00EF78C6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84"/>
              </w:tabs>
              <w:spacing w:after="1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</w:t>
            </w: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физических задач;</w:t>
            </w:r>
          </w:p>
          <w:p w:rsidR="00EF78C6" w:rsidRPr="00EF78C6" w:rsidRDefault="00EF78C6" w:rsidP="00EF78C6">
            <w:pPr>
              <w:numPr>
                <w:ilvl w:val="0"/>
                <w:numId w:val="6"/>
              </w:numPr>
              <w:shd w:val="clear" w:color="auto" w:fill="FFFFFF"/>
              <w:tabs>
                <w:tab w:val="left" w:pos="879"/>
              </w:tabs>
              <w:spacing w:after="207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</w:t>
            </w:r>
            <w:proofErr w:type="spell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представлений о методах получения научных астрономических знаний;</w:t>
            </w:r>
          </w:p>
          <w:p w:rsidR="00EF78C6" w:rsidRPr="00EF78C6" w:rsidRDefault="00EF78C6" w:rsidP="00EF78C6">
            <w:pPr>
              <w:numPr>
                <w:ilvl w:val="0"/>
                <w:numId w:val="7"/>
              </w:numPr>
              <w:shd w:val="clear" w:color="auto" w:fill="FFFFFF"/>
              <w:tabs>
                <w:tab w:val="left" w:pos="907"/>
              </w:tabs>
              <w:spacing w:after="1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</w:t>
            </w: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рассуждений с опорой на изученные законы, закономерности и физические явления;</w:t>
            </w:r>
            <w:proofErr w:type="gramEnd"/>
          </w:p>
          <w:p w:rsidR="00EF78C6" w:rsidRPr="00EF78C6" w:rsidRDefault="00EF78C6" w:rsidP="00EF78C6">
            <w:pPr>
              <w:numPr>
                <w:ilvl w:val="0"/>
                <w:numId w:val="8"/>
              </w:numPr>
              <w:shd w:val="clear" w:color="auto" w:fill="FFFFFF"/>
              <w:tabs>
                <w:tab w:val="left" w:pos="928"/>
              </w:tabs>
              <w:spacing w:after="1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  <w:proofErr w:type="gramEnd"/>
          </w:p>
          <w:p w:rsidR="00EF78C6" w:rsidRPr="00EF78C6" w:rsidRDefault="00EF78C6" w:rsidP="00EF78C6">
            <w:pPr>
              <w:numPr>
                <w:ilvl w:val="0"/>
                <w:numId w:val="9"/>
              </w:numPr>
              <w:shd w:val="clear" w:color="auto" w:fill="FFFFFF"/>
              <w:tabs>
                <w:tab w:val="left" w:pos="928"/>
              </w:tabs>
              <w:spacing w:after="1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      </w:r>
            <w:proofErr w:type="gramEnd"/>
          </w:p>
          <w:p w:rsidR="00EF78C6" w:rsidRPr="00EF78C6" w:rsidRDefault="00EF78C6" w:rsidP="00EF78C6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85"/>
              </w:tabs>
              <w:spacing w:after="173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      </w:r>
          </w:p>
          <w:p w:rsidR="00EF78C6" w:rsidRPr="00EF78C6" w:rsidRDefault="00EF78C6" w:rsidP="00EF78C6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990"/>
              </w:tabs>
              <w:spacing w:after="184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(</w:t>
            </w:r>
            <w:proofErr w:type="spellStart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F78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  <w:p w:rsidR="00EF78C6" w:rsidRPr="00EF78C6" w:rsidRDefault="00EF78C6" w:rsidP="00EF78C6">
            <w:pPr>
              <w:numPr>
                <w:ilvl w:val="0"/>
                <w:numId w:val="1"/>
              </w:num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03.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  <w:p w:rsidR="00EF78C6" w:rsidRPr="00EF78C6" w:rsidRDefault="00EF78C6" w:rsidP="00EF78C6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EF78C6" w:rsidRPr="00EF78C6" w:rsidRDefault="00EF78C6" w:rsidP="00EF78C6">
            <w:pPr>
              <w:spacing w:after="0"/>
              <w:ind w:left="153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ОК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07. Использовать информационно - коммуникационные технологии в профессиональной деятельности.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ЛР 1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Осознающий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себя гражданином и защитником великой страны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 9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Соблюдающий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психоактивных</w:t>
            </w:r>
            <w:proofErr w:type="spell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веществ, азартных игр и т.д. 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Сохраняющий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ЛР.10 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Устный опрос «Законы сохранения», «Фотоэффект», внеаудиторная самостоятельная работа «Цепные ядерные реакции», рефераты «Глаз как оптический прибор»,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Практическая работа «Последовательное и параллельное соединение проводников»,</w:t>
            </w:r>
          </w:p>
          <w:p w:rsidR="00EF78C6" w:rsidRPr="00EF78C6" w:rsidRDefault="00EF78C6" w:rsidP="00EF78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лабораторная работа «Определение вязкости жидкости методом Стокса»; подготовка сообщений «Физика и моя будущая специальность».</w:t>
            </w:r>
          </w:p>
        </w:tc>
      </w:tr>
    </w:tbl>
    <w:p w:rsidR="00EF78C6" w:rsidRPr="00EF78C6" w:rsidRDefault="00EF78C6" w:rsidP="00EF78C6">
      <w:pPr>
        <w:rPr>
          <w:rFonts w:ascii="Calibri" w:eastAsia="Calibri" w:hAnsi="Calibri" w:cs="Times New Roman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</w:t>
      </w:r>
      <w:r w:rsidRPr="00EF78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оценочного средства</w:t>
      </w: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Контрольные работы </w:t>
      </w: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Назначение 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контрольных работ. Контрольная работа 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состав фонда оценочных средств и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предназначено для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текущего контроля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Физика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программы подготовки квалифицированных рабочих, специалистов среднего звена.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Условия контроля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Текущий контроль проводится в форме контрольной работы после изучения текущего раздела.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 xml:space="preserve">3. Перечень тем </w:t>
      </w:r>
      <w:r w:rsidRPr="00EF78C6">
        <w:rPr>
          <w:rFonts w:ascii="Times New Roman" w:eastAsia="Calibri" w:hAnsi="Times New Roman" w:cs="Times New Roman"/>
          <w:b/>
          <w:i/>
          <w:sz w:val="28"/>
          <w:szCs w:val="28"/>
        </w:rPr>
        <w:t>типовых заданий:</w:t>
      </w:r>
    </w:p>
    <w:p w:rsidR="00EF78C6" w:rsidRPr="00EF78C6" w:rsidRDefault="00EF78C6" w:rsidP="00EF78C6">
      <w:pPr>
        <w:numPr>
          <w:ilvl w:val="0"/>
          <w:numId w:val="12"/>
        </w:num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Механика</w:t>
      </w:r>
    </w:p>
    <w:p w:rsidR="00EF78C6" w:rsidRPr="00EF78C6" w:rsidRDefault="00EF78C6" w:rsidP="00EF78C6">
      <w:pPr>
        <w:numPr>
          <w:ilvl w:val="0"/>
          <w:numId w:val="12"/>
        </w:num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Основы молекулярно-кинетической теории</w:t>
      </w:r>
    </w:p>
    <w:p w:rsidR="00EF78C6" w:rsidRPr="00EF78C6" w:rsidRDefault="00EF78C6" w:rsidP="00EF78C6">
      <w:pPr>
        <w:numPr>
          <w:ilvl w:val="0"/>
          <w:numId w:val="12"/>
        </w:num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Электр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одинамика</w:t>
      </w:r>
    </w:p>
    <w:p w:rsidR="00EF78C6" w:rsidRPr="00EF78C6" w:rsidRDefault="00EF78C6" w:rsidP="00EF78C6">
      <w:pPr>
        <w:numPr>
          <w:ilvl w:val="0"/>
          <w:numId w:val="12"/>
        </w:numPr>
        <w:tabs>
          <w:tab w:val="left" w:pos="0"/>
          <w:tab w:val="left" w:pos="567"/>
          <w:tab w:val="left" w:pos="916"/>
          <w:tab w:val="left" w:pos="1134"/>
          <w:tab w:val="left" w:pos="1560"/>
          <w:tab w:val="left" w:pos="1832"/>
          <w:tab w:val="left" w:pos="2748"/>
          <w:tab w:val="left" w:pos="35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Колебания и волны</w:t>
      </w:r>
    </w:p>
    <w:p w:rsidR="00EF78C6" w:rsidRPr="00EF78C6" w:rsidRDefault="00EF78C6" w:rsidP="00EF78C6">
      <w:pPr>
        <w:numPr>
          <w:ilvl w:val="0"/>
          <w:numId w:val="12"/>
        </w:numPr>
        <w:tabs>
          <w:tab w:val="left" w:pos="0"/>
          <w:tab w:val="left" w:pos="567"/>
          <w:tab w:val="left" w:pos="916"/>
          <w:tab w:val="left" w:pos="1134"/>
          <w:tab w:val="left" w:pos="1560"/>
          <w:tab w:val="left" w:pos="1832"/>
          <w:tab w:val="left" w:pos="2748"/>
          <w:tab w:val="left" w:pos="35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Оптика</w:t>
      </w:r>
    </w:p>
    <w:p w:rsidR="00EF78C6" w:rsidRPr="00EF78C6" w:rsidRDefault="00EF78C6" w:rsidP="00EF78C6">
      <w:pPr>
        <w:numPr>
          <w:ilvl w:val="0"/>
          <w:numId w:val="12"/>
        </w:numPr>
        <w:tabs>
          <w:tab w:val="left" w:pos="0"/>
          <w:tab w:val="left" w:pos="41"/>
          <w:tab w:val="left" w:pos="325"/>
          <w:tab w:val="left" w:pos="567"/>
          <w:tab w:val="left" w:pos="1134"/>
          <w:tab w:val="left" w:pos="1560"/>
          <w:tab w:val="left" w:pos="1832"/>
          <w:tab w:val="left" w:pos="2748"/>
          <w:tab w:val="left" w:pos="354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квантовой физики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Перечень используемых нормативных документов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учебной дисциплины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Физика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образовательного учреждения  ГАПОУ ААПК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подготовки квалифицированных рабочих, специалистов среднего звена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Литература для разработки оценочных средств и подготовке студентов к текущему контролю</w:t>
      </w:r>
    </w:p>
    <w:p w:rsidR="00EF78C6" w:rsidRPr="00EF78C6" w:rsidRDefault="00EF78C6" w:rsidP="00EF78C6">
      <w:pPr>
        <w:keepNext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Дмитриева В. Ф. Физика для профессий и специальностей технического профиля: методические рекомендации. - М., «Академия», 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Фирсов А. В. Физика для профессий и специальностей технического и естественно-научного профилей; под редакцией Трофимовой Т. И.; учебник для студентов учреждений сред </w:t>
      </w:r>
      <w:proofErr w:type="spellStart"/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</w:t>
      </w:r>
      <w:proofErr w:type="spellEnd"/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образования.- М., «Академия», 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Лабковский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EF78C6" w:rsidRPr="00EF78C6" w:rsidRDefault="00EF78C6" w:rsidP="00EF78C6">
      <w:pPr>
        <w:keepNext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Буховцев</w:t>
      </w:r>
      <w:proofErr w:type="spellEnd"/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Н.Н Сотский; под ред. В.И. Николаева, Н.А. Парфентьевой. – 17 изд.,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EF78C6" w:rsidRPr="00EF78C6" w:rsidRDefault="00EF78C6" w:rsidP="00EF78C6">
      <w:pPr>
        <w:keepNext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Г.Я. Физика. 11 класс: учеб</w:t>
      </w:r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Буховцев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Чаругин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EF78C6" w:rsidRPr="00EF78C6" w:rsidRDefault="00EF78C6" w:rsidP="00EF78C6">
      <w:pPr>
        <w:keepNext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Волков В.А. Универсальные  поурочные разработки  по физике</w:t>
      </w:r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 класс. – М.: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Вако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EF78C6" w:rsidRPr="00EF78C6" w:rsidRDefault="00EF78C6" w:rsidP="00EF78C6">
      <w:pPr>
        <w:keepNext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Волков В.А. Поурочные разработки по физике: 11 класс. – М.: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Вако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EF78C6" w:rsidRPr="00EF78C6" w:rsidRDefault="00EF78C6" w:rsidP="00EF78C6">
      <w:pPr>
        <w:keepNext/>
        <w:numPr>
          <w:ilvl w:val="0"/>
          <w:numId w:val="13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Рымкевич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материалов, оборудования и информационных источников, используемых в текущем контроле</w:t>
      </w:r>
    </w:p>
    <w:p w:rsidR="00EF78C6" w:rsidRPr="00EF78C6" w:rsidRDefault="00EF78C6" w:rsidP="00EF78C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86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http://fizmatbank.ru/plug.php?e=tasks&amp;bookid=8 (Сайт содержит сборник задач по физике)</w:t>
      </w:r>
    </w:p>
    <w:p w:rsidR="00EF78C6" w:rsidRPr="00EF78C6" w:rsidRDefault="00EF78C6" w:rsidP="00EF78C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Тема 1: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Механика</w:t>
      </w: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Основная задача: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Проверить знания и умения по теме: Механика.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Краткая характеристика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proofErr w:type="gramEnd"/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аписать условия задачи, определить вид движения и правильно воспользоваться формулами для расчета пути, скорости, ускорения, выполнить расчеты.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Исходные данные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Контрольная работа по теме: «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Механика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Вариант 1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 Два тела движутся вдоль одной прямой так, что их уравнения имеют вид: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= 40 + 10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12 + 2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определите вид движения; Б) каковы будут координаты этих тел через 5 секунд; в) через какое время и где одно тело догонит второе.</w:t>
      </w: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   При аварийном торможении 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автомобиль, движущийся со скоростью </w:t>
      </w:r>
      <w:smartTag w:uri="urn:schemas-microsoft-com:office:smarttags" w:element="metricconverter">
        <w:smartTagPr>
          <w:attr w:name="ProductID" w:val="72 км/ч"/>
        </w:smartTagPr>
        <w:r w:rsidRPr="00EF78C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72 км/ч</w:t>
        </w:r>
      </w:smartTag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остановился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через 4 с.  Найдите  тормозной путь.</w:t>
      </w: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3.    Тело движется равномерно со скоростью 3 м/с в течение 5с, после чего получает ускорение 20 м/с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Какую скорость будет иметь тело через 15 с от начала движения. Какой путь оно пройдет за все время движения?</w:t>
      </w: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  Скорость автомобиля меняется по закону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10 + 0,5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Найдите результирующую силу, действующую на него, если масса автомобиля 1,5 т.</w:t>
      </w: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  Тело свободно падает с высоты </w:t>
      </w:r>
      <w:smartTag w:uri="urn:schemas-microsoft-com:office:smarttags" w:element="metricconverter">
        <w:smartTagPr>
          <w:attr w:name="ProductID" w:val="20 м"/>
        </w:smartTagPr>
        <w:r w:rsidRPr="00EF78C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 м</w:t>
        </w:r>
      </w:smartTag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над землей. Какова скорость тела в момент удара о землю? На какой высоте его скорость вдвое меньше?</w:t>
      </w:r>
    </w:p>
    <w:p w:rsidR="00EF78C6" w:rsidRPr="00EF78C6" w:rsidRDefault="00EF78C6" w:rsidP="00EF78C6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Вариант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</w:t>
      </w:r>
      <w:proofErr w:type="gramEnd"/>
    </w:p>
    <w:p w:rsidR="00EF78C6" w:rsidRPr="00EF78C6" w:rsidRDefault="00EF78C6" w:rsidP="00EF78C6">
      <w:pPr>
        <w:spacing w:after="0" w:line="24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   Два тела движутся вдоль одной прямой так, что их уравнения имеют вид: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1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=-40 + 4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560 - 20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определите вид движения; Б) каковы будут координаты этих тел через 5 секунд; в) через какое время и где одно тело догонит второе.</w:t>
      </w: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2.    Автомобиль, двигаясь с ускорением 2 м/с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,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5 с прошел </w:t>
      </w:r>
      <w:smartTag w:uri="urn:schemas-microsoft-com:office:smarttags" w:element="metricconverter">
        <w:smartTagPr>
          <w:attr w:name="ProductID" w:val="125 м"/>
        </w:smartTagPr>
        <w:r w:rsidRPr="00EF78C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125 м</w:t>
        </w:r>
      </w:smartTag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Найдите начальную скорость автомобиля.</w:t>
      </w:r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   Начиная равноускоренное движение, тело проходит за первые 4 с путь 24м.  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Определите начальную скорость тела, если за следующие 4 с  оно прошло </w:t>
      </w:r>
      <w:smartTag w:uri="urn:schemas-microsoft-com:office:smarttags" w:element="metricconverter">
        <w:smartTagPr>
          <w:attr w:name="ProductID" w:val="64 м"/>
        </w:smartTagPr>
        <w:r w:rsidRPr="00EF78C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64 м</w:t>
        </w:r>
      </w:smartTag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EF78C6" w:rsidRPr="00EF78C6" w:rsidRDefault="00EF78C6" w:rsidP="00EF78C6">
      <w:pPr>
        <w:spacing w:after="0" w:line="360" w:lineRule="auto"/>
        <w:ind w:left="851" w:hanging="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  Скорость материальной точки изменяется по закону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5 - 3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действием силы 6 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Какова масса точки?</w:t>
      </w: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 Тело падает с  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высоты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smartTag w:uri="urn:schemas-microsoft-com:office:smarttags" w:element="metricconverter">
        <w:smartTagPr>
          <w:attr w:name="ProductID" w:val="57,5 м"/>
        </w:smartTagPr>
        <w:r w:rsidRPr="00EF78C6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57,5 м</w:t>
        </w:r>
      </w:smartTag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Сколько времени падает тело и  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его скорость при ударе о землю?</w:t>
      </w:r>
    </w:p>
    <w:p w:rsidR="00EF78C6" w:rsidRPr="00EF78C6" w:rsidRDefault="00EF78C6" w:rsidP="00EF78C6">
      <w:pPr>
        <w:keepNext/>
        <w:spacing w:after="0" w:line="360" w:lineRule="auto"/>
        <w:ind w:left="851" w:hanging="425"/>
        <w:rPr>
          <w:rFonts w:ascii="Times New Roman" w:eastAsia="Calibri" w:hAnsi="Times New Roman" w:cs="Times New Roman"/>
          <w:i/>
          <w:sz w:val="28"/>
          <w:szCs w:val="28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Тема 2: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Основы молекулярно-кинетической теории</w:t>
      </w: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Основная задача: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Проверить знания и умения по теме: Основы молекулярно-кинетической теории.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Краткая характеристика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proofErr w:type="gramEnd"/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аписать условия задачи, определить </w:t>
      </w:r>
      <w:proofErr w:type="spellStart"/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изопроцесс</w:t>
      </w:r>
      <w:proofErr w:type="spellEnd"/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и правильно воспользоваться формулами для расчета количества вещества, молярной массы, давления, температуры или объема газа, а так же определить молярную массу газа.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Исходные данные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по теме: «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Основы молекулярно-кинетической теории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Вариант 1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78C6" w:rsidRPr="00EF78C6" w:rsidRDefault="00EF78C6" w:rsidP="00EF78C6">
      <w:pPr>
        <w:numPr>
          <w:ilvl w:val="0"/>
          <w:numId w:val="14"/>
        </w:numPr>
        <w:spacing w:before="100" w:beforeAutospacing="1" w:after="100" w:afterAutospacing="1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Баллон содержит кислород объемом 50 л, температура которого равна 27 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С, давление равно 2∙10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Па. Найдите массу кислорода.</w:t>
      </w:r>
    </w:p>
    <w:p w:rsidR="00EF78C6" w:rsidRPr="00EF78C6" w:rsidRDefault="00EF78C6" w:rsidP="00EF78C6">
      <w:pPr>
        <w:numPr>
          <w:ilvl w:val="0"/>
          <w:numId w:val="14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Каково давление газа, если в его объеме, равном 1 см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содержится 10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6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молекул, а температура газа равна 87 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С?</w:t>
      </w:r>
    </w:p>
    <w:p w:rsidR="00EF78C6" w:rsidRPr="00EF78C6" w:rsidRDefault="00EF78C6" w:rsidP="00EF78C6">
      <w:pPr>
        <w:numPr>
          <w:ilvl w:val="0"/>
          <w:numId w:val="14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давлении 1,5∙10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 в 1 м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газа содержится 2∙10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25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молекул. Какова средняя кинетическая энергия поступательного движения этих молекул?</w:t>
      </w:r>
    </w:p>
    <w:p w:rsidR="00EF78C6" w:rsidRPr="00EF78C6" w:rsidRDefault="00EF78C6" w:rsidP="00EF78C6">
      <w:pPr>
        <w:numPr>
          <w:ilvl w:val="0"/>
          <w:numId w:val="14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давлении 10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5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Па и температуре 27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0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плотность некоторого газа 0,162 кг/м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Определите, какой это газ.</w:t>
      </w:r>
    </w:p>
    <w:p w:rsidR="00EF78C6" w:rsidRPr="00EF78C6" w:rsidRDefault="00EF78C6" w:rsidP="00EF78C6">
      <w:pPr>
        <w:numPr>
          <w:ilvl w:val="0"/>
          <w:numId w:val="14"/>
        </w:numPr>
        <w:spacing w:before="100" w:beforeAutospacing="1" w:after="100" w:afterAutospacing="1" w:line="360" w:lineRule="auto"/>
        <w:ind w:left="714" w:hanging="3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какой температуре молекулы кислорода имеют среднюю квадратичную скорость 700 м/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Вариант 2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78C6" w:rsidRPr="00EF78C6" w:rsidRDefault="00EF78C6" w:rsidP="00EF78C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Рассчитайте давление газа в сосуде вместимостью 500 см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EF78C6">
        <w:rPr>
          <w:rFonts w:ascii="Times New Roman" w:eastAsia="Calibri" w:hAnsi="Times New Roman" w:cs="Times New Roman"/>
          <w:sz w:val="28"/>
          <w:szCs w:val="28"/>
        </w:rPr>
        <w:t>, содержащем 0,89 г водорода при температуре 17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EF78C6">
        <w:rPr>
          <w:rFonts w:ascii="Times New Roman" w:eastAsia="Calibri" w:hAnsi="Times New Roman" w:cs="Times New Roman"/>
          <w:sz w:val="28"/>
          <w:szCs w:val="28"/>
        </w:rPr>
        <w:t>С.</w:t>
      </w:r>
    </w:p>
    <w:p w:rsidR="00EF78C6" w:rsidRPr="00EF78C6" w:rsidRDefault="00EF78C6" w:rsidP="00EF78C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Какова температура газа при давлении 100 кПа и концентрации молекул 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25</w:t>
      </w: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м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–3</w:t>
      </w: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? </w:t>
      </w:r>
    </w:p>
    <w:p w:rsidR="00EF78C6" w:rsidRPr="00EF78C6" w:rsidRDefault="00EF78C6" w:rsidP="00EF78C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При какой температуре находится газ, количество вещества которого равно 2,5 моль, занимающего объем 1,66 л и находящегося под давлением 2,5 МПа?</w:t>
      </w:r>
    </w:p>
    <w:p w:rsidR="00EF78C6" w:rsidRPr="00EF78C6" w:rsidRDefault="00EF78C6" w:rsidP="00EF78C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Определите плотность азота при температуре 27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0</w:t>
      </w:r>
      <w:r w:rsidRPr="00EF78C6">
        <w:rPr>
          <w:rFonts w:ascii="Times New Roman" w:eastAsia="Calibri" w:hAnsi="Times New Roman" w:cs="Times New Roman"/>
          <w:sz w:val="28"/>
          <w:szCs w:val="28"/>
        </w:rPr>
        <w:t>С и давлении 100 кПа.</w:t>
      </w:r>
    </w:p>
    <w:p w:rsidR="00EF78C6" w:rsidRPr="00EF78C6" w:rsidRDefault="00EF78C6" w:rsidP="00EF78C6">
      <w:pPr>
        <w:numPr>
          <w:ilvl w:val="0"/>
          <w:numId w:val="15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При давлении 250 кПа газ массой 8 кг занимает объем 15 м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EF78C6">
        <w:rPr>
          <w:rFonts w:ascii="Times New Roman" w:eastAsia="Calibri" w:hAnsi="Times New Roman" w:cs="Times New Roman"/>
          <w:sz w:val="28"/>
          <w:szCs w:val="28"/>
        </w:rPr>
        <w:t>. Чему равна средняя квадратичная скорость движения молекул газа?</w:t>
      </w:r>
    </w:p>
    <w:p w:rsidR="00EF78C6" w:rsidRPr="00EF78C6" w:rsidRDefault="00EF78C6" w:rsidP="00EF78C6">
      <w:pPr>
        <w:keepNext/>
        <w:spacing w:after="0" w:line="36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Тема </w:t>
      </w: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: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Электродинамика</w:t>
      </w: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Основная задача: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Проверить знания и умения по теме: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Электродинамика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Краткая характеристика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proofErr w:type="gramEnd"/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аписать условия задачи, определить вид соединения проводников и правильно воспользоваться формулами для расчета силы тока, сопротивления, напряжения и мощности, выполнить расчеты.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Исходные данные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по теме: «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Электродинамика»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78C6" w:rsidRPr="00EF78C6" w:rsidRDefault="00EF78C6" w:rsidP="00EF78C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Вариант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</w:t>
      </w:r>
      <w:proofErr w:type="gramEnd"/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78C6" w:rsidRPr="00EF78C6" w:rsidRDefault="00EF78C6" w:rsidP="00EF78C6">
      <w:pPr>
        <w:keepNext/>
        <w:widowControl w:val="0"/>
        <w:numPr>
          <w:ilvl w:val="0"/>
          <w:numId w:val="16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 длиной 3 км и сечением 10 мм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сопротивление 8,4 Ома. Определить удельное сопротивление материала провода.</w:t>
      </w:r>
    </w:p>
    <w:p w:rsidR="00EF78C6" w:rsidRPr="00EF78C6" w:rsidRDefault="00EF78C6" w:rsidP="00EF78C6">
      <w:pPr>
        <w:keepNext/>
        <w:widowControl w:val="0"/>
        <w:numPr>
          <w:ilvl w:val="0"/>
          <w:numId w:val="16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цепь гальванического элемента с ЭДС 1,5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включена нагрузка с сопротивлением 14 Ом. Определить внутренне сопротивление элемента, если ток в цепи 0,1 А.</w:t>
      </w:r>
    </w:p>
    <w:p w:rsidR="00EF78C6" w:rsidRPr="00EF78C6" w:rsidRDefault="00EF78C6" w:rsidP="00EF78C6">
      <w:pPr>
        <w:keepNext/>
        <w:widowControl w:val="0"/>
        <w:numPr>
          <w:ilvl w:val="0"/>
          <w:numId w:val="16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Резисторы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1= 10 Ом, 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2= 20 Ом,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3=50 Ом соединены последовательно. К цепи подведено напряжение 60 В. Определите падения напряжения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2,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3 на участках цепи и общее сопротивление цепи.</w:t>
      </w:r>
    </w:p>
    <w:p w:rsidR="00EF78C6" w:rsidRPr="00EF78C6" w:rsidRDefault="00EF78C6" w:rsidP="00EF78C6">
      <w:pPr>
        <w:keepNext/>
        <w:widowControl w:val="0"/>
        <w:numPr>
          <w:ilvl w:val="0"/>
          <w:numId w:val="16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Определите мощность паяльника, включенного в сеть с напряжением 220 в, если сопротивление спирали паяльника 0,44 кОм.</w:t>
      </w:r>
    </w:p>
    <w:p w:rsidR="00EF78C6" w:rsidRPr="00EF78C6" w:rsidRDefault="00EF78C6" w:rsidP="00EF78C6">
      <w:pPr>
        <w:keepNext/>
        <w:widowControl w:val="0"/>
        <w:numPr>
          <w:ilvl w:val="0"/>
          <w:numId w:val="16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Электроплитка мощностью 600 Вт ежедневно работает по 2,5 часа. Определить расход энергии за март месяц.</w:t>
      </w: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ru-RU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ru-RU"/>
        </w:rPr>
        <w:t>Вариант 2</w:t>
      </w: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x-none" w:eastAsia="ru-RU"/>
        </w:rPr>
      </w:pPr>
    </w:p>
    <w:p w:rsidR="00EF78C6" w:rsidRPr="00EF78C6" w:rsidRDefault="00EF78C6" w:rsidP="00EF78C6">
      <w:pPr>
        <w:keepNext/>
        <w:widowControl w:val="0"/>
        <w:numPr>
          <w:ilvl w:val="1"/>
          <w:numId w:val="17"/>
        </w:numPr>
        <w:suppressLineNumbers/>
        <w:tabs>
          <w:tab w:val="num" w:pos="1134"/>
        </w:tabs>
        <w:suppressAutoHyphens/>
        <w:spacing w:after="0" w:line="36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Медный провод сечением 10 мм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сопротивление 10,5 Ом. Чему равна длина провода? (Удельное сопротивление меди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,0175 Ом*мм</w:t>
      </w:r>
      <w:r w:rsidRPr="00EF78C6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/м)</w:t>
      </w:r>
    </w:p>
    <w:p w:rsidR="00EF78C6" w:rsidRPr="00EF78C6" w:rsidRDefault="00EF78C6" w:rsidP="00EF78C6">
      <w:pPr>
        <w:keepNext/>
        <w:widowControl w:val="0"/>
        <w:numPr>
          <w:ilvl w:val="1"/>
          <w:numId w:val="17"/>
        </w:numPr>
        <w:suppressLineNumbers/>
        <w:suppressAutoHyphens/>
        <w:spacing w:after="0" w:line="36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Кислотный аккумулятор имеет ЭДС 2,2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внутреннее сопротивление 0,2 Ом. Определить сопротивление нагрузки, если амперметр показывает ток 0, 1 А.</w:t>
      </w:r>
    </w:p>
    <w:p w:rsidR="00EF78C6" w:rsidRPr="00EF78C6" w:rsidRDefault="00EF78C6" w:rsidP="00EF78C6">
      <w:pPr>
        <w:keepNext/>
        <w:widowControl w:val="0"/>
        <w:numPr>
          <w:ilvl w:val="1"/>
          <w:numId w:val="17"/>
        </w:numPr>
        <w:suppressLineNumbers/>
        <w:tabs>
          <w:tab w:val="num" w:pos="1276"/>
        </w:tabs>
        <w:suppressAutoHyphens/>
        <w:spacing w:after="0" w:line="36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 резистора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1= 10 Ом, 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2= 20 Ом соединены параллельно. К цепи подведено напряжение 3 В. Определите токи в ветвях, общий ток в цепи и общее сопротивление цепи.</w:t>
      </w:r>
    </w:p>
    <w:p w:rsidR="00EF78C6" w:rsidRPr="00EF78C6" w:rsidRDefault="00EF78C6" w:rsidP="00EF78C6">
      <w:pPr>
        <w:keepNext/>
        <w:widowControl w:val="0"/>
        <w:numPr>
          <w:ilvl w:val="1"/>
          <w:numId w:val="17"/>
        </w:numPr>
        <w:suppressLineNumbers/>
        <w:tabs>
          <w:tab w:val="num" w:pos="1134"/>
        </w:tabs>
        <w:suppressAutoHyphens/>
        <w:spacing w:after="0" w:line="360" w:lineRule="auto"/>
        <w:ind w:left="1134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Сопротивление спирали плитки 0,05 кОм. Какую мощность потребляет плитка, если ток в цепи 3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</w:p>
    <w:p w:rsidR="00EF78C6" w:rsidRPr="00EF78C6" w:rsidRDefault="00EF78C6" w:rsidP="00EF78C6">
      <w:pPr>
        <w:keepNext/>
        <w:widowControl w:val="0"/>
        <w:numPr>
          <w:ilvl w:val="1"/>
          <w:numId w:val="17"/>
        </w:numPr>
        <w:suppressLineNumbers/>
        <w:tabs>
          <w:tab w:val="num" w:pos="1134"/>
        </w:tabs>
        <w:suppressAutoHyphens/>
        <w:spacing w:after="0" w:line="360" w:lineRule="auto"/>
        <w:ind w:hanging="73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Электроутюг мощностью 400 Вт ежедневно работает по 40 минут. Определить расход энергии за апрель  месяц.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360" w:lineRule="auto"/>
        <w:ind w:left="975"/>
        <w:contextualSpacing/>
        <w:jc w:val="both"/>
        <w:rPr>
          <w:rFonts w:ascii="Calibri" w:eastAsia="Calibri" w:hAnsi="Calibri" w:cs="Times New Roman"/>
          <w:sz w:val="28"/>
          <w:szCs w:val="28"/>
        </w:rPr>
      </w:pPr>
      <w:r w:rsidRPr="00EF78C6">
        <w:rPr>
          <w:rFonts w:ascii="Calibri" w:eastAsia="Calibri" w:hAnsi="Calibri" w:cs="Times New Roman"/>
          <w:b/>
          <w:sz w:val="28"/>
          <w:szCs w:val="28"/>
        </w:rPr>
        <w:t>Тема 4. Колебания и волны</w:t>
      </w: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EF78C6" w:rsidRPr="00EF78C6" w:rsidRDefault="00EF78C6" w:rsidP="00EF78C6">
      <w:pPr>
        <w:keepNext/>
        <w:widowControl w:val="0"/>
        <w:suppressLineNumbers/>
        <w:tabs>
          <w:tab w:val="left" w:pos="0"/>
          <w:tab w:val="left" w:pos="567"/>
          <w:tab w:val="left" w:pos="1134"/>
          <w:tab w:val="left" w:pos="1560"/>
          <w:tab w:val="left" w:pos="3544"/>
        </w:tabs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Calibri" w:eastAsia="Calibri" w:hAnsi="Calibri" w:cs="Times New Roman"/>
          <w:b/>
          <w:sz w:val="28"/>
          <w:szCs w:val="28"/>
        </w:rPr>
        <w:t xml:space="preserve">Основная задача: </w:t>
      </w:r>
      <w:r w:rsidRPr="00EF78C6">
        <w:rPr>
          <w:rFonts w:ascii="Calibri" w:eastAsia="Calibri" w:hAnsi="Calibri" w:cs="Times New Roman"/>
          <w:sz w:val="28"/>
          <w:szCs w:val="28"/>
        </w:rPr>
        <w:t xml:space="preserve">Проверить знания и умения по теме: </w:t>
      </w:r>
      <w:r w:rsidRPr="00EF78C6">
        <w:rPr>
          <w:rFonts w:ascii="Calibri" w:eastAsia="Calibri" w:hAnsi="Calibri" w:cs="Times New Roman"/>
          <w:b/>
          <w:sz w:val="28"/>
          <w:szCs w:val="28"/>
        </w:rPr>
        <w:t>Колебания и волны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Краткая характеристика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proofErr w:type="gramEnd"/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аписать условия задачи, правильно воспользоваться формулами для расчета длины световой волны, скорости света в вакууме, показателя преломления среды используя закон преломления, выполнить расчеты.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Исходные данные    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по теме: «</w:t>
      </w:r>
      <w:r w:rsidRPr="00EF78C6">
        <w:rPr>
          <w:rFonts w:ascii="Calibri" w:eastAsia="Calibri" w:hAnsi="Calibri" w:cs="Times New Roman"/>
          <w:b/>
          <w:sz w:val="28"/>
          <w:szCs w:val="28"/>
        </w:rPr>
        <w:t>Колебания и волны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Вариант 1</w:t>
      </w:r>
    </w:p>
    <w:p w:rsidR="00EF78C6" w:rsidRPr="00EF78C6" w:rsidRDefault="00EF78C6" w:rsidP="00EF78C6">
      <w:pPr>
        <w:keepNext/>
        <w:widowControl w:val="0"/>
        <w:suppressLineNumbers/>
        <w:tabs>
          <w:tab w:val="left" w:pos="993"/>
        </w:tabs>
        <w:suppressAutoHyphens/>
        <w:spacing w:after="0" w:line="360" w:lineRule="auto"/>
        <w:ind w:left="851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 Волна распространяется по поверхности воды в озере со скоростью 6 м/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и частоту колебаний бакена, если длина волны 3 м.</w:t>
      </w:r>
    </w:p>
    <w:p w:rsidR="00EF78C6" w:rsidRPr="00EF78C6" w:rsidRDefault="00EF78C6" w:rsidP="00EF78C6">
      <w:pPr>
        <w:keepNext/>
        <w:widowControl w:val="0"/>
        <w:numPr>
          <w:ilvl w:val="0"/>
          <w:numId w:val="18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Возникает ли эхо в степи? Почему?</w:t>
      </w:r>
    </w:p>
    <w:p w:rsidR="00EF78C6" w:rsidRPr="00EF78C6" w:rsidRDefault="00EF78C6" w:rsidP="00EF78C6">
      <w:pPr>
        <w:keepNext/>
        <w:widowControl w:val="0"/>
        <w:numPr>
          <w:ilvl w:val="0"/>
          <w:numId w:val="18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Какой электроемкостью обладает колебательный контур, если он настроен в резонанс с радиостанцией, работающей на радиоволне 400 м. В колебательный контур радиоприемника входит катушка индуктивностью 0,5 Гн.</w:t>
      </w:r>
    </w:p>
    <w:p w:rsidR="00EF78C6" w:rsidRPr="00EF78C6" w:rsidRDefault="00EF78C6" w:rsidP="00EF78C6">
      <w:pPr>
        <w:keepNext/>
        <w:widowControl w:val="0"/>
        <w:numPr>
          <w:ilvl w:val="0"/>
          <w:numId w:val="18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Импульсный режим работы радара создает частоту повторения импульсов равную 2000 Гц. Продолжительность одного импульса составляет 0, 9 </w:t>
      </w:r>
      <w:proofErr w:type="spell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мкс</w:t>
      </w:r>
      <w:proofErr w:type="spell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Определить наибольшую и наименьшую удаленность объекта, который обнаруживает этот радар.</w:t>
      </w:r>
    </w:p>
    <w:p w:rsidR="00EF78C6" w:rsidRPr="00EF78C6" w:rsidRDefault="00EF78C6" w:rsidP="00EF78C6">
      <w:pPr>
        <w:keepNext/>
        <w:widowControl w:val="0"/>
        <w:numPr>
          <w:ilvl w:val="0"/>
          <w:numId w:val="18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Вычислить плотность потока электромагнитного излучения, если плотность энергии волны этого излучения 0,6·10-10Дж/м3.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Вариант 2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78C6" w:rsidRPr="00EF78C6" w:rsidRDefault="00EF78C6" w:rsidP="00EF78C6">
      <w:pPr>
        <w:keepNext/>
        <w:widowControl w:val="0"/>
        <w:numPr>
          <w:ilvl w:val="2"/>
          <w:numId w:val="17"/>
        </w:numPr>
        <w:suppressLineNumbers/>
        <w:tabs>
          <w:tab w:val="num" w:pos="851"/>
        </w:tabs>
        <w:suppressAutoHyphens/>
        <w:spacing w:after="0" w:line="36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Определить скорость распространения волн по поверхности воды, если известно, что за 10 с поплавок рыбака совершил на волнах 20 колебаний, а расстояние между соседними гребнями волн равно 1,2 м.</w:t>
      </w:r>
    </w:p>
    <w:p w:rsidR="00EF78C6" w:rsidRPr="00EF78C6" w:rsidRDefault="00EF78C6" w:rsidP="00EF78C6">
      <w:pPr>
        <w:keepNext/>
        <w:widowControl w:val="0"/>
        <w:numPr>
          <w:ilvl w:val="2"/>
          <w:numId w:val="17"/>
        </w:numPr>
        <w:suppressLineNumbers/>
        <w:tabs>
          <w:tab w:val="num" w:pos="851"/>
        </w:tabs>
        <w:suppressAutoHyphens/>
        <w:spacing w:after="0" w:line="36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Многократное эхо можно услышать в горах. Почему?</w:t>
      </w:r>
    </w:p>
    <w:p w:rsidR="00EF78C6" w:rsidRPr="00EF78C6" w:rsidRDefault="00EF78C6" w:rsidP="00EF78C6">
      <w:pPr>
        <w:keepNext/>
        <w:widowControl w:val="0"/>
        <w:numPr>
          <w:ilvl w:val="2"/>
          <w:numId w:val="17"/>
        </w:numPr>
        <w:suppressLineNumbers/>
        <w:suppressAutoHyphens/>
        <w:spacing w:after="0" w:line="36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Радиоприемник настроен в резонанс с электромагнитными колебаниями длина волны, которых равна 300 м. Найти емкость конденсатора колебательного контура, если индуктивность катушки 50 </w:t>
      </w:r>
      <w:proofErr w:type="spell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мкГн</w:t>
      </w:r>
      <w:proofErr w:type="spell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widowControl w:val="0"/>
        <w:numPr>
          <w:ilvl w:val="2"/>
          <w:numId w:val="17"/>
        </w:numPr>
        <w:suppressLineNumbers/>
        <w:suppressAutoHyphens/>
        <w:spacing w:after="0" w:line="36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Работающий в импульсном режиме радиолокатор излучает импульсы частотой 1500 Гц. Длительность отдельного импульса составляет 0,7 </w:t>
      </w:r>
      <w:proofErr w:type="spell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мкс</w:t>
      </w:r>
      <w:proofErr w:type="spell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Определите наибольшее и наименьшее расстояние, на котором радиолокатор обнаружит цель.</w:t>
      </w:r>
    </w:p>
    <w:p w:rsidR="00EF78C6" w:rsidRPr="00EF78C6" w:rsidRDefault="00EF78C6" w:rsidP="00EF78C6">
      <w:pPr>
        <w:keepNext/>
        <w:widowControl w:val="0"/>
        <w:numPr>
          <w:ilvl w:val="0"/>
          <w:numId w:val="19"/>
        </w:numPr>
        <w:suppressLineNumbers/>
        <w:suppressAutoHyphens/>
        <w:spacing w:after="0" w:line="360" w:lineRule="auto"/>
        <w:ind w:left="851" w:hanging="42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Определите плотность энергии электромагнитной волны, известно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плотность потока излучения равна 7мВт/м2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 5. Оптика</w:t>
      </w: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Основная задача: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Проверить знания и умения по теме: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Оптика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Краткая характеристика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proofErr w:type="gramEnd"/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аписать условия задачи, выбрать правильный ответ, выполнить расчеты.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Исходные данные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по теме: «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Оптика»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То, что свет проявляет свойства волн, однозначно доказывают опыты 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…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 дифракции. 2) … фотоэффекту.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Одинаковы ли скорости распространения красного и фиолетового излучений в вакууме, в стекле?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вакууме – нет, в стекле – да; Б) в вакууме – да, в стекле – нет;</w:t>
      </w:r>
      <w:proofErr w:type="gramEnd"/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в вакууме и стекле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одинаковы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 Г) и в вакууме, и в стекле различны.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стекле? (показатель преломления стекла 1,5)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красным светом с длиной волны 0,7 мкм. Какой цвет 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увидит человек открыв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глаза под водой? Как изменится длина волны?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красный, не изменится.</w:t>
      </w:r>
      <w:proofErr w:type="gramEnd"/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Какие световые волны называются когерентными?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имеющие одинаковые частоты; Б) имеющие одинаковые частоты и разность начальных фаз равную 0;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имеющие одинаковую начальную фазу; Г) имеющие одинаковые частоты и постоянную разность фаз.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2000, 1500 и 850 штрихов на 1 мм. Какая из них даёт на экране более узкий спектр при прочих равных условиях?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0,01 мм. Второе дифракционное изображение получено на расстоянии 10 см от центрального и на расстоянии 100 см от решётки. Определить длину световой волны.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0,5 мкм; Б) 0,5 м; В) 2·10-4 м; Г) 5 мм.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600 </w:t>
      </w:r>
      <w:proofErr w:type="spell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третьего порядка.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А) 0; Б) 6·10-7 м; В) 12·10-7 м; Г) 18·10-7 м.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 помощи решётки получили дифракционную картину, используя красный свет. Как она изменится, если воспользоваться фиолетовым светом?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расположение максимумов не изменится;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Б) максимумы будут располагаться дальше от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центрального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максимумы будут располагаться ближе к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центральному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максимумы будут накладываться друг на друга.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радугу на небе; 2) радужное окрашивание мыльных плёнок. Эти явления объясняются …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дисперсией света, 2 - интерференцией света; Б) 1 - интерференцией света, 2 - дифракцией света;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света в вакууме можно объяснить на основе представления о том, что свет является…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…электромагнитной волной. 2) …потоком частиц – фотонов.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Могут ли две разноцветные световые волны, например красного и зелёного излучений, иметь одинаковые длины волн?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длина волны красного излучения всегда больше зелёного;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длина волны красного излучения всегда меньше зелёного;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могут, если волны распространяются в различных средах;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длина волны в любом случае одинакова.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воде? (показатель преломления воды 1,33)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зелёным светом с длиной волны 550 </w:t>
      </w:r>
      <w:proofErr w:type="spell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. Какой цвет 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увидит человек открыв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глаза под водой? Как изменится длина волны?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зелёный, не изменится.</w:t>
      </w:r>
      <w:proofErr w:type="gramEnd"/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 xml:space="preserve">5. 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Излучают ли обычные источники света когерентные волны?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А) да; Б) нет; В) ответ неоднозначен;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при более высоких температурах – да, при более низких – нет. *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150, 2100 и 3150 штрихов на 1 мм. Какая из них даёт на экране более широкий спектр при прочих равных условиях?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0,02 мм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ервое дифракционное изображение получено на расстоянии 3,6 см от центрального и на расстоянии 1,8 м от решётки. Определить длину световой волны.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4·10-7 м; Б) 40 мкм; В) 2·10-7 м; Г) 7·10-7 мм.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57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540 </w:t>
      </w:r>
      <w:proofErr w:type="spell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второго порядка.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2,7·10-7 м; Б) 5,4·10-7 м; В) 10,8·10-7 м; Г) 0.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 изменится расстояние между максимумами дифракционной картины при удалении экрана от решётки?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увеличится; Б) уменьшится; В) не изменится;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результат зависит от длины волны падающего на решётку света.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радужную окраску крыльев стрекозы; 2) разложение призмой луча белого света в спектр. Эти явления объясняются …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дифракцией света, 2 - интерференцией света; Б) 1 - интерференцией света, 2 - дисперсией света;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1212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360" w:lineRule="auto"/>
        <w:ind w:left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Тема </w:t>
      </w: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>: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Элементы к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вантов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 xml:space="preserve"> физик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</w:pPr>
    </w:p>
    <w:p w:rsidR="00EF78C6" w:rsidRPr="00EF78C6" w:rsidRDefault="00EF78C6" w:rsidP="00EF78C6">
      <w:pPr>
        <w:tabs>
          <w:tab w:val="left" w:pos="0"/>
          <w:tab w:val="left" w:pos="567"/>
          <w:tab w:val="left" w:pos="1134"/>
          <w:tab w:val="left" w:pos="1560"/>
          <w:tab w:val="left" w:pos="354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val="x-none" w:eastAsia="ru-RU"/>
        </w:rPr>
        <w:t xml:space="preserve">Основная задача: </w:t>
      </w:r>
      <w:r w:rsidRPr="00EF78C6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Проверить знания и умения по теме: Квантовая физика.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Краткая характеристика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З</w:t>
      </w:r>
      <w:proofErr w:type="gramEnd"/>
      <w:r w:rsidRPr="00EF78C6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аписать условия задачи, использовать законы фотоэффекта, законы радиоактивного распада, правильно воспользоваться формулами для расчета границы фотоэффекта, энергии квантов света и электронов, выполнить расчеты.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Исходные данные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Контрольная работа по теме: «Элементы к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вантовой физики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360" w:lineRule="auto"/>
        <w:ind w:left="71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Вариант 1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78C6" w:rsidRPr="00EF78C6" w:rsidRDefault="00EF78C6" w:rsidP="00EF78C6">
      <w:pPr>
        <w:numPr>
          <w:ilvl w:val="0"/>
          <w:numId w:val="20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Работа выхода электронов из золота равна 4,76 эВ. Найдите красную границу фотоэффекта для золота.</w:t>
      </w:r>
    </w:p>
    <w:p w:rsidR="00EF78C6" w:rsidRPr="00EF78C6" w:rsidRDefault="00EF78C6" w:rsidP="00EF78C6">
      <w:pPr>
        <w:numPr>
          <w:ilvl w:val="0"/>
          <w:numId w:val="20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Работа выхода электронов из кадмия равна 4 эВ. Какова частота света, если скорость электронов равна 7,2 * 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5</w:t>
      </w: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м/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?</w:t>
      </w:r>
    </w:p>
    <w:p w:rsidR="00EF78C6" w:rsidRPr="00EF78C6" w:rsidRDefault="00EF78C6" w:rsidP="00EF78C6">
      <w:pPr>
        <w:numPr>
          <w:ilvl w:val="0"/>
          <w:numId w:val="20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Максимальная энергия фотоэлектронов, вылетающих из рубидия при его освещении лучами с длиной волны 317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нм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, равна 2,84 * 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-19</w:t>
      </w: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Дж. Определить работу выхода и красную границу фотоэффекта для рубидия.</w:t>
      </w:r>
    </w:p>
    <w:p w:rsidR="00EF78C6" w:rsidRPr="00EF78C6" w:rsidRDefault="00EF78C6" w:rsidP="00EF78C6">
      <w:pPr>
        <w:numPr>
          <w:ilvl w:val="0"/>
          <w:numId w:val="20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Определить энергию, массу и импульс фотона с длиной волны 200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нм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78C6" w:rsidRPr="00EF78C6" w:rsidRDefault="00EF78C6" w:rsidP="00EF78C6">
      <w:pPr>
        <w:keepNext/>
        <w:widowControl w:val="0"/>
        <w:numPr>
          <w:ilvl w:val="0"/>
          <w:numId w:val="20"/>
        </w:numPr>
        <w:suppressLineNumbers/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Пластина никеля, для которого работа выхода электрона равна 8 * 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-19</w:t>
      </w: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Дж, освещена ультрафиолетовым светом с длиной волны 2 * 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-</w:t>
      </w:r>
      <w:smartTag w:uri="urn:schemas-microsoft-com:office:smarttags" w:element="metricconverter">
        <w:smartTagPr>
          <w:attr w:name="ProductID" w:val="7 м"/>
        </w:smartTagPr>
        <w:r w:rsidRPr="00EF78C6">
          <w:rPr>
            <w:rFonts w:ascii="Times New Roman" w:eastAsia="Calibri" w:hAnsi="Times New Roman" w:cs="Times New Roman"/>
            <w:sz w:val="28"/>
            <w:szCs w:val="28"/>
            <w:vertAlign w:val="superscript"/>
          </w:rPr>
          <w:t>7</w:t>
        </w:r>
        <w:r w:rsidRPr="00EF78C6">
          <w:rPr>
            <w:rFonts w:ascii="Times New Roman" w:eastAsia="Calibri" w:hAnsi="Times New Roman" w:cs="Times New Roman"/>
            <w:sz w:val="28"/>
            <w:szCs w:val="28"/>
          </w:rPr>
          <w:t xml:space="preserve"> м</w:t>
        </w:r>
      </w:smartTag>
      <w:r w:rsidRPr="00EF78C6">
        <w:rPr>
          <w:rFonts w:ascii="Times New Roman" w:eastAsia="Calibri" w:hAnsi="Times New Roman" w:cs="Times New Roman"/>
          <w:sz w:val="28"/>
          <w:szCs w:val="28"/>
        </w:rPr>
        <w:t>. Определить максимальную скорость фотоэлектронов.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Вариант 2</w:t>
      </w:r>
    </w:p>
    <w:p w:rsidR="00EF78C6" w:rsidRPr="00EF78C6" w:rsidRDefault="00EF78C6" w:rsidP="00EF78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EF78C6" w:rsidRPr="00EF78C6" w:rsidRDefault="00EF78C6" w:rsidP="00EF78C6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Работа выхода электронов из кадмия равна 4,08 эВ. Найдите красную границу фотоэффекта для кадмия.</w:t>
      </w:r>
    </w:p>
    <w:p w:rsidR="00EF78C6" w:rsidRPr="00EF78C6" w:rsidRDefault="00EF78C6" w:rsidP="00EF78C6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Работа выхода электронов из цезия равна 1,2 эВ. Какова частота света, если скорость электронов равна 5 * 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5</w:t>
      </w: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м/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?</w:t>
      </w:r>
    </w:p>
    <w:p w:rsidR="00EF78C6" w:rsidRPr="00EF78C6" w:rsidRDefault="00EF78C6" w:rsidP="00EF78C6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Максимальная энергия фотоэлектронов, вылетающих из натрия при его освещении лучами с длиной волны 200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нм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, равна 4 * 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-19</w:t>
      </w: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Дж. Определить работу выхода и красную границу фотоэффекта для натрия.</w:t>
      </w:r>
    </w:p>
    <w:p w:rsidR="00EF78C6" w:rsidRPr="00EF78C6" w:rsidRDefault="00EF78C6" w:rsidP="00EF78C6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Определить энергию, массу и импульс фотона с длиной волны  350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нм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78C6" w:rsidRDefault="00EF78C6" w:rsidP="00EF78C6">
      <w:pPr>
        <w:numPr>
          <w:ilvl w:val="0"/>
          <w:numId w:val="21"/>
        </w:num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Пластина калия, для которого работа выхода электрона равна 2,84 * 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-19</w:t>
      </w: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Дж, освещена светом с длиной волны  450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нм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Определить максимальную скорость фотоэлектронов.</w:t>
      </w:r>
    </w:p>
    <w:p w:rsidR="00EF78C6" w:rsidRPr="00EF78C6" w:rsidRDefault="00EF78C6" w:rsidP="00EF78C6">
      <w:pPr>
        <w:spacing w:after="0" w:line="36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Спецификация </w:t>
      </w:r>
      <w:r w:rsidRPr="00EF78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оценочного средства </w:t>
      </w: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Тесты  </w:t>
      </w: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Назначение 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тестов. Тест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состав фонда оценочных средств и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предназначено для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текущего контроля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Физика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программы подготовки квалифицированных рабочих, специалистов среднего звена.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Условия контроля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Текущий контроль проводится в форме теста после изучения текущего раздела.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 xml:space="preserve">3. Перечень тем </w:t>
      </w:r>
      <w:r w:rsidRPr="00EF78C6">
        <w:rPr>
          <w:rFonts w:ascii="Times New Roman" w:eastAsia="Calibri" w:hAnsi="Times New Roman" w:cs="Times New Roman"/>
          <w:b/>
          <w:i/>
          <w:sz w:val="28"/>
          <w:szCs w:val="28"/>
        </w:rPr>
        <w:t>типовых заданий: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 Свойства электромагнитных волн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 Электрический ток в различных средах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3. Атомная физика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Перечень используемых нормативных документов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учебной дисциплины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Физика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образовательного учреждения  БОУ СПО ВО «ВПТТ»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подготовки квалифицированных рабочих, специалистов среднего звена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EF78C6" w:rsidRPr="00EF78C6" w:rsidRDefault="00EF78C6" w:rsidP="00EF78C6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Литература для разработки оценочных средств и подготовке студентов к текущему контролю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left="18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1. Дмитриева В. Ф. Физика для профессий и специальностей технического профиля: методические рекомендации. - М., «Академия», 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Фирсов А. В. Физика для профессий и специальностей технического и естественно-научного профилей; под редакцией Трофимовой Т. И.; учебник для студентов учреждений сред </w:t>
      </w:r>
      <w:proofErr w:type="spellStart"/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</w:t>
      </w:r>
      <w:proofErr w:type="spellEnd"/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образования.- М., «Академия», 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Кабардин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Лабковский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EF78C6" w:rsidRPr="00EF78C6" w:rsidRDefault="00EF78C6" w:rsidP="00EF78C6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Буховцев</w:t>
      </w:r>
      <w:proofErr w:type="spellEnd"/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Н.Н Сотский; под ред. В.И. Николаева, Н.А. Парфентьевой. – 17 изд.,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EF78C6" w:rsidRPr="00EF78C6" w:rsidRDefault="00EF78C6" w:rsidP="00EF78C6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Г.Я. Физика. 11 класс: учеб</w:t>
      </w:r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Буховцев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Чаругин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EF78C6" w:rsidRPr="00EF78C6" w:rsidRDefault="00EF78C6" w:rsidP="00EF78C6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Волков В.А. Универсальные  поурочные разработки  по физике</w:t>
      </w:r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 класс. – М.: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Вако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EF78C6" w:rsidRPr="00EF78C6" w:rsidRDefault="00EF78C6" w:rsidP="00EF78C6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Волков В.А. Поурочные разработки по физике: 11 класс. – М.: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Вако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EF78C6" w:rsidRPr="00EF78C6" w:rsidRDefault="00EF78C6" w:rsidP="00EF78C6">
      <w:pPr>
        <w:keepNext/>
        <w:numPr>
          <w:ilvl w:val="0"/>
          <w:numId w:val="22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Рымкевич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материалов, оборудования и информационных источников, используемых в текущем контроле</w:t>
      </w:r>
    </w:p>
    <w:p w:rsidR="00EF78C6" w:rsidRPr="00EF78C6" w:rsidRDefault="00EF78C6" w:rsidP="00EF78C6">
      <w:pPr>
        <w:numPr>
          <w:ilvl w:val="0"/>
          <w:numId w:val="1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http://fizmatbank.ru/plug.php?e=tasks&amp;bookid=8 (Сайт содержит сборник задач по физике)</w:t>
      </w:r>
    </w:p>
    <w:p w:rsidR="00EF78C6" w:rsidRPr="00EF78C6" w:rsidRDefault="00EF78C6" w:rsidP="00EF78C6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i/>
          <w:sz w:val="28"/>
          <w:szCs w:val="28"/>
        </w:rPr>
        <w:t>Комплект тестов по темам прилагается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Тест по теме «Волновая оптика». 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То, что свет проявляет свойства волн, однозначно доказывают опыты 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по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…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 дифракции. 2) … фотоэффекту.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Одинаковы ли скорости распространения красного и фиолетового излучений в вакууме, в стекле?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в вакууме – нет, в стекле – да; Б) в вакууме – да, в стекле – нет;</w:t>
      </w:r>
      <w:proofErr w:type="gramEnd"/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в вакууме и стекле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одинаковы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 Г) и в вакууме, и в стекле различны.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стекле? (показатель преломления стекла 1,5)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4. 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красным светом с длиной волны 0,7 мкм. Какой цвет 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увидит человек открыв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глаза под водой? Как изменится длина волны?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красный, не изменится.</w:t>
      </w:r>
      <w:proofErr w:type="gramEnd"/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5. 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Какие световые волны называются когерентными?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имеющие одинаковые частоты; Б) имеющие одинаковые частоты и разность начальных фаз равную 0;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имеющие одинаковую начальную фазу; Г) имеющие одинаковые частоты и постоянную разность фаз.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2000, 1500 и 850 штрихов на 1 мм. Какая из них даёт на экране более узкий спектр при прочих равных условиях?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7. 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0,01 мм. Второе дифракционное изображение получено на расстоянии 10 см от центрального и на расстоянии 100 см от решётки. Определить длину световой волны.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0,5 мкм; Б) 0,5 м; В) 2·10-4 м; Г) 5 мм.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600 </w:t>
      </w:r>
      <w:proofErr w:type="spell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третьего порядка.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0; Б) 6·10-7 м; В) 12·10-7 м; Г) 18·10-7 м.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При помощи решётки получили дифракционную картину, используя красный свет. Как она изменится, если воспользоваться фиолетовым светом?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расположение максимумов не изменится;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Б) максимумы будут располагаться дальше от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центрального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В) максимумы будут располагаться ближе к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центральному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максимумы будут накладываться друг на друга.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радугу на небе; 2) радужное окрашивание мыльных плёнок. Эти явления объясняются …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дисперсией света, 2 - интерференцией света; Б) 1 - интерференцией света, 2 - дифракцией света;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II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вариант.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Распространение света в вакууме можно объяснить на основе представления о том, что свет является…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1) …электромагнитной волной. 2) …потоком частиц – фотонов.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только 1; Б) только 2; В) 1 и 2; Г) ни 1, ни 2.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2. 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Могут ли две разноцветные световые волны, например красного и зелёного излучений, иметь одинаковые длины волн?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длина волны красного излучения всегда больше зелёного;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длина волны красного излучения всегда меньше зелёного;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могут, если волны распространяются в различных средах;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длина волны в любом случае одинакова.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3. 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Сколько длин волн монохроматического света с частотой 5·1014 Гц уложится на отрезке 1,2 мм в воде? (показатель преломления воды 1,33)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1000; Б) 2000; В) 3000; Г) 2660.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4. 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Поверхность воды освещена зелёным светом с длиной волны 550 </w:t>
      </w:r>
      <w:proofErr w:type="spell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. Какой цвет 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увидит человек открыв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глаза под водой? Как изменится длина волны?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зелёный, уменьшится; Б) красный, увеличится; В) красный, уменьшится; Г) зелёный, не изменится.</w:t>
      </w:r>
      <w:proofErr w:type="gramEnd"/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5. 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Излучают ли обычные источники света когерентные волны?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А) да; Б) нет; В) ответ неоднозначен;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</w:t>
      </w:r>
      <w:proofErr w:type="gramEnd"/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при более высоких температурах – да, при более низких – нет. *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6. 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Три дифракционные решётки имеют 150, 2100 и 3150 штрихов на 1 мм. Какая из них даёт на экране более широкий спектр при прочих равных условиях?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1; Б) 2; В) 3; Г) ширина спектра во всех случаях одинакова.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7. 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Спектр получен с помощью дифракционной решётки с периодом 0,02 мм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.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 </w:t>
      </w:r>
      <w:proofErr w:type="gram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п</w:t>
      </w:r>
      <w:proofErr w:type="gram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ервое дифракционное изображение получено на расстоянии 3,6 см от центрального и на расстоянии 1,8 м от решётки. Определить длину световой волны.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4·10-7 м; Б) 40 мкм; В) 2·10-7 м; Г) 7·10-7 мм.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8. 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 xml:space="preserve">Определить оптическую разность хода волн длиной 540 </w:t>
      </w:r>
      <w:proofErr w:type="spellStart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нм</w:t>
      </w:r>
      <w:proofErr w:type="spellEnd"/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, прошедших через дифракционную решётку и образовавших максимум второго порядка.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2,7·10-7 м; Б) 5,4·10-7 м; В) 10,8·10-7 м; Г) 0.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9. 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Как изменится расстояние между максимумами дифракционной картины при удалении экрана от решётки?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увеличится; Б) уменьшится; В) не изменится;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результат зависит от длины волны падающего на решётку света.</w:t>
      </w:r>
    </w:p>
    <w:p w:rsidR="00EF78C6" w:rsidRPr="00EF78C6" w:rsidRDefault="00EF78C6" w:rsidP="00EF78C6">
      <w:pPr>
        <w:shd w:val="clear" w:color="auto" w:fill="FFFFFF"/>
        <w:spacing w:after="0"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10. 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 </w:t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Наблюдают два явления: 1) радужную окраску крыльев стрекозы; 2) разложение призмой луча белого света в спектр. Эти явления объясняются …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1 - дифракцией света, 2 - интерференцией света; Б) 1 - интерференцией света, 2 - дисперсией света;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1 и 2 – интерференцией света; Г) 1 и 2 – дифракцией света.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Тест по теме «Электрический ток в разных средах».</w:t>
      </w:r>
    </w:p>
    <w:p w:rsidR="00EF78C6" w:rsidRPr="00EF78C6" w:rsidRDefault="00EF78C6" w:rsidP="00EF78C6">
      <w:pPr>
        <w:numPr>
          <w:ilvl w:val="0"/>
          <w:numId w:val="23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Какие частицы являются носителями электрического тока в металлах?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Только электроны.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Электроны и протоны.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Электроны и положительные ионы.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br/>
        <w:t>Г. Положительные и отрицательные ионы.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2)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Как и почему изменяется электрическое сопротивление полупроводников при увеличении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температуры?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А. Уменьшается из-за увеличения скорости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движения электронов.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Увеличивается из-за увеличения амплитуды колебаний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положительных ионов кристаллической решетки.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Уменьшается из-за увеличения концентрации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свободных носителей электрического заряда.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Увеличивается из-за увеличения концентрации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свободных носителей электрического заряд.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3)  Чистая вода является диэлектриком. Почему водный раствор соли </w:t>
      </w:r>
      <w:proofErr w:type="spell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NaCl</w:t>
      </w:r>
      <w:proofErr w:type="spell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является проводником?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А. Соль в воде распадается на заряженные ионы </w:t>
      </w:r>
      <w:proofErr w:type="spell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</w:t>
      </w:r>
      <w:proofErr w:type="spell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+ и </w:t>
      </w:r>
      <w:proofErr w:type="spell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Cl</w:t>
      </w:r>
      <w:proofErr w:type="spell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Б. После растворения соли молекулы </w:t>
      </w:r>
      <w:proofErr w:type="spell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NaCl</w:t>
      </w:r>
      <w:proofErr w:type="spell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переносят заряд 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В. В растворе от молекулы </w:t>
      </w:r>
      <w:proofErr w:type="spell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NaCl</w:t>
      </w:r>
      <w:proofErr w:type="spell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отрываются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электроны и переносят заряд.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При взаимодействии с солью молекулы воды распадаются на ионы водорода и кислорода.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4)   Каким образом освобождаются из катода электроны, создающие изображение в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электронно-лучевой трубке телевизора?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 В результате действия электрического поля между катодом и анодом.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В результате электролиза.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В результате термоэлектронной эмиссии.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В результате ионизации атомов электронным ударом.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5)  Что из перечисленного ниже способно пропускать ток только в одном направлении, а,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значит, служит для выпрямления переменного тока?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 Электронная лампа.     2.Полупроводниковый диод.   3. Раствор электролита.   4. Резистор.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br/>
        <w:t>А. Только 2.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Только 1 и 2.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Только 3.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Г.Только</w:t>
      </w:r>
      <w:proofErr w:type="spell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4.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 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6)  Если цилиндрическую катушку с проводом с замкнутыми концами привести в быстрое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вращение вокруг оси цилиндра и затем резко остановить, то в цепи обнаруживается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электрический ток. Почему?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А.Под</w:t>
      </w:r>
      <w:proofErr w:type="spell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влиянием магнитного поля Земли.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Б.В результате электростатической индукции.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В.В результате электромагнитной индукции.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Г.В результате движения электронов по инерции. 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7)  Какие эффекты из 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перечисленных</w:t>
      </w:r>
      <w:proofErr w:type="gram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ниже наблюдаются при протекании электрического тока в сверхпроводнике?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1. Нагревание проводника.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2.Медленное убывание силы тока со временем  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3.Возникновение магнитного поля   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А.Только</w:t>
      </w:r>
      <w:proofErr w:type="spell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1.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Б.Только</w:t>
      </w:r>
      <w:proofErr w:type="spell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2.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proofErr w:type="spell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В.Только</w:t>
      </w:r>
      <w:proofErr w:type="spell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3.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Г. 1 и 3.  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8) Каким типом проводимости обладают полупроводниковые материалы с донорными примесями?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А. В основном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электронной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Б. В основном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дырочной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В. В равной степени электронной и дырочной.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Г.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Ионной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9)  В четырехвалентный германий добавили: 1) пятивалентный фосфор, 2)трехвалентный индий. 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Каким типом проводимости будет обладать полупроводник в каждом случае?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br/>
        <w:t>А. 1- дырочной, 2- электронной.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>Б. 1- электронной, 2- дырочной.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В. В обоих случаях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электронной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. 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  <w:t xml:space="preserve">Г. В обоих случаях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дырочной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Тест по теме «Атомная физика»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1 </w:t>
      </w:r>
      <w:r w:rsidRPr="00EF78C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вариант</w:t>
      </w:r>
    </w:p>
    <w:p w:rsidR="00EF78C6" w:rsidRPr="00EF78C6" w:rsidRDefault="00EF78C6" w:rsidP="00EF78C6">
      <w:p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        1. Изотопы отличаются друг от друга числом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 xml:space="preserve">           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)э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лектронов,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Г) протонов и нейтронов,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протонов,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 протонов и электронов.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нейтронов,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Альфа-излучение - это поток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)э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лектронов, Б) протонов, В) ядер атомов гелия, Г) квантов электромагнитного излучения.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Порядковый номер элемента в результате 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альфа-распада</w:t>
      </w:r>
      <w:proofErr w:type="gram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ядра равен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) 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+ 2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 xml:space="preserve">Г) 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- 1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- 2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- 4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Больше других отклоняется магнитными, электрически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ми полями излучение типа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В)γ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5.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Скрытое изображение траектории быстрой заряженной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 xml:space="preserve">частицы образуется 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</w:t>
      </w:r>
      <w:proofErr w:type="gramEnd"/>
    </w:p>
    <w:p w:rsidR="00EF78C6" w:rsidRPr="00EF78C6" w:rsidRDefault="00EF78C6" w:rsidP="00EF78C6">
      <w:pPr>
        <w:numPr>
          <w:ilvl w:val="0"/>
          <w:numId w:val="24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счетчике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Гейгера, Б) камере Вильсона,</w:t>
      </w:r>
    </w:p>
    <w:p w:rsidR="00EF78C6" w:rsidRPr="00EF78C6" w:rsidRDefault="00EF78C6" w:rsidP="00EF78C6">
      <w:pPr>
        <w:numPr>
          <w:ilvl w:val="0"/>
          <w:numId w:val="24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пузырьковой камере, Г) толстослойной эмульсии,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Д) 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экране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, покрытом сернистым цинком.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В процессе деления тяжелых ядер на осколки</w:t>
      </w:r>
    </w:p>
    <w:p w:rsidR="00EF78C6" w:rsidRPr="00EF78C6" w:rsidRDefault="00EF78C6" w:rsidP="00EF78C6">
      <w:pPr>
        <w:numPr>
          <w:ilvl w:val="0"/>
          <w:numId w:val="2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освобождаются несколько нейтронов, Б) поглощаются несколько нейтронов,</w:t>
      </w:r>
    </w:p>
    <w:p w:rsidR="00EF78C6" w:rsidRPr="00EF78C6" w:rsidRDefault="00EF78C6" w:rsidP="00EF78C6">
      <w:pPr>
        <w:numPr>
          <w:ilvl w:val="0"/>
          <w:numId w:val="25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lastRenderedPageBreak/>
        <w:t>нейтроны не поглощаются и не испускаются.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При делении ядер урана освобождается примерно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200 МэВ энергии. Максимальная доля освобождающейся энер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 xml:space="preserve">гии приходится 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на</w:t>
      </w:r>
      <w:proofErr w:type="gram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</w:t>
      </w: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)э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нергию квантов,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энергию радиоактивного излучения продуктов деления,-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 кинетическую энергию свободных нейтронов,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Г) кинетическую энергию осколков деления.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ДОПОЛНИТЕ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8.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Число протонов в ядре изотопа кислорода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17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8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O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равно ____ 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Элемент, в ядре атома которого содержится 19 протонов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>и 20 нейтронов, называется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10. После 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α-</w:t>
      </w:r>
      <w:proofErr w:type="gram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распада и двух β-распадов атомное ядро изотопа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214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84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P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о будет иметь массовое число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11. Вторым продуктом ядерной реакции 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9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4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Ве +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=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 12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6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С +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?</w:t>
      </w:r>
      <w:proofErr w:type="gram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является ______.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 xml:space="preserve">12.     ? +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He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=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30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14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Si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H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</w:r>
      <w:r w:rsidRPr="00EF78C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2 </w:t>
      </w:r>
      <w:r w:rsidRPr="00EF78C6">
        <w:rPr>
          <w:rFonts w:ascii="Arial" w:eastAsia="Times New Roman" w:hAnsi="Arial" w:cs="Arial"/>
          <w:b/>
          <w:bCs/>
          <w:i/>
          <w:iCs/>
          <w:color w:val="000000"/>
          <w:sz w:val="24"/>
          <w:szCs w:val="24"/>
          <w:lang w:eastAsia="ru-RU"/>
        </w:rPr>
        <w:t>вариант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Заряд ядра атома определяется числом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протонов,       Б) нейтронов,      В) протонов и нейтронов.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2.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Реакция деления ядер урана протекает</w:t>
      </w:r>
    </w:p>
    <w:p w:rsidR="00EF78C6" w:rsidRPr="00EF78C6" w:rsidRDefault="00EF78C6" w:rsidP="00EF78C6">
      <w:pPr>
        <w:numPr>
          <w:ilvl w:val="0"/>
          <w:numId w:val="26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с выделением энергии, Б) с поглощением энергии, </w:t>
      </w:r>
    </w:p>
    <w:p w:rsidR="00EF78C6" w:rsidRPr="00EF78C6" w:rsidRDefault="00EF78C6" w:rsidP="00EF78C6">
      <w:pPr>
        <w:numPr>
          <w:ilvl w:val="0"/>
          <w:numId w:val="26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как с поглощением, так и с выделением энергии,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Г) без выделения и поглощения энергии.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3.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Состав ядра изменяет излучение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 α  и β                  Г)γ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4.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Порядковый номер элемента в результате излучения γ 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-к</w:t>
      </w:r>
      <w:proofErr w:type="gram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ванта ядром равен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A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+ 2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Г)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-1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-2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gramStart"/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B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)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val="en-US" w:eastAsia="ru-RU"/>
        </w:rPr>
        <w:t>Z</w:t>
      </w:r>
      <w:proofErr w:type="gramEnd"/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+ 1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lastRenderedPageBreak/>
        <w:t>5.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Наибольшей проникающей способностью обладает излу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чение типа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α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Б)β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В)γ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6.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Если количество нейтронов в новом поколении будет та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ким же, как и в предыдущем, то цепная реакция будет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неуправляемой,   Б) управляемой,      В) затухающей.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7.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Частью модели атома по Резерфорду является утверж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дение</w:t>
      </w:r>
    </w:p>
    <w:p w:rsidR="00EF78C6" w:rsidRPr="00EF78C6" w:rsidRDefault="00EF78C6" w:rsidP="00EF78C6">
      <w:pPr>
        <w:numPr>
          <w:ilvl w:val="0"/>
          <w:numId w:val="27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в нейтральном атоме имеется положительно заряженное ядро, в котором сосредоточена большая часть массы атома.</w:t>
      </w:r>
    </w:p>
    <w:p w:rsidR="00EF78C6" w:rsidRPr="00EF78C6" w:rsidRDefault="00EF78C6" w:rsidP="00EF78C6">
      <w:pPr>
        <w:numPr>
          <w:ilvl w:val="0"/>
          <w:numId w:val="27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электроны в атоме движутся вокруг ядра по круговым ор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битам.</w:t>
      </w:r>
    </w:p>
    <w:p w:rsidR="00EF78C6" w:rsidRPr="00EF78C6" w:rsidRDefault="00EF78C6" w:rsidP="00EF78C6">
      <w:pPr>
        <w:numPr>
          <w:ilvl w:val="0"/>
          <w:numId w:val="27"/>
        </w:numPr>
        <w:shd w:val="clear" w:color="auto" w:fill="FFFFFF"/>
        <w:spacing w:line="400" w:lineRule="atLeast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атом меняет свою энергию только путем перехода из од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softHyphen/>
        <w:t>ного квантового состояния в другое.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А) 1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Г) 1 и 2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Е) 2 и 3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Б) 2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Д) 1 и 3</w:t>
      </w: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ab/>
        <w:t>Ж) 1, 2 и 3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В)3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 xml:space="preserve">                                        ДОПОЛНИТЕ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br/>
        <w:t xml:space="preserve">8. Число нейтронов в ядре изотопа неона </w:t>
      </w:r>
      <w:r w:rsidRPr="00EF78C6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 xml:space="preserve"> </w:t>
      </w:r>
      <w:r w:rsidRPr="00EF78C6">
        <w:rPr>
          <w:rFonts w:ascii="Arial" w:eastAsia="Times New Roman" w:hAnsi="Arial" w:cs="Arial"/>
          <w:b/>
          <w:iCs/>
          <w:color w:val="000000"/>
          <w:sz w:val="24"/>
          <w:szCs w:val="24"/>
          <w:vertAlign w:val="superscript"/>
          <w:lang w:eastAsia="ru-RU"/>
        </w:rPr>
        <w:t xml:space="preserve">21 </w:t>
      </w:r>
      <w:r w:rsidRPr="00EF78C6">
        <w:rPr>
          <w:rFonts w:ascii="Arial" w:eastAsia="Times New Roman" w:hAnsi="Arial" w:cs="Arial"/>
          <w:b/>
          <w:iCs/>
          <w:color w:val="000000"/>
          <w:sz w:val="24"/>
          <w:szCs w:val="24"/>
          <w:vertAlign w:val="subscript"/>
          <w:lang w:eastAsia="ru-RU"/>
        </w:rPr>
        <w:t>10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Ne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равно_____.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9.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Элемент, в ядре атома которого содержится 23 протона и 28 нейтронов, называется ______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10.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После 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альфа-распада</w:t>
      </w:r>
      <w:proofErr w:type="gram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и двух бета-распадов атомное ядро изотопа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131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53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J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будет иметь заряд ___.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11.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 xml:space="preserve">Вторым продуктом ядерной реакции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56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26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Fe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Н </w:t>
      </w:r>
      <w:r w:rsidRPr="00EF78C6">
        <w:rPr>
          <w:rFonts w:ascii="Arial" w:eastAsia="Times New Roman" w:hAnsi="Arial" w:cs="Arial"/>
          <w:b/>
          <w:i/>
          <w:iCs/>
          <w:color w:val="000000"/>
          <w:sz w:val="24"/>
          <w:szCs w:val="24"/>
          <w:lang w:eastAsia="ru-RU"/>
        </w:rPr>
        <w:t>=</w:t>
      </w:r>
      <w:r w:rsidRPr="00EF78C6">
        <w:rPr>
          <w:rFonts w:ascii="Arial" w:eastAsia="Times New Roman" w:hAnsi="Arial" w:cs="Arial"/>
          <w:b/>
          <w:iCs/>
          <w:color w:val="000000"/>
          <w:sz w:val="24"/>
          <w:szCs w:val="24"/>
          <w:lang w:eastAsia="ru-RU"/>
        </w:rPr>
        <w:t xml:space="preserve"> </w:t>
      </w:r>
      <w:r w:rsidRPr="00EF78C6">
        <w:rPr>
          <w:rFonts w:ascii="Arial" w:eastAsia="Times New Roman" w:hAnsi="Arial" w:cs="Arial"/>
          <w:b/>
          <w:iCs/>
          <w:color w:val="000000"/>
          <w:sz w:val="24"/>
          <w:szCs w:val="24"/>
          <w:vertAlign w:val="superscript"/>
          <w:lang w:eastAsia="ru-RU"/>
        </w:rPr>
        <w:t xml:space="preserve">4 </w:t>
      </w:r>
      <w:r w:rsidRPr="00EF78C6">
        <w:rPr>
          <w:rFonts w:ascii="Arial" w:eastAsia="Times New Roman" w:hAnsi="Arial" w:cs="Arial"/>
          <w:b/>
          <w:iCs/>
          <w:color w:val="000000"/>
          <w:sz w:val="24"/>
          <w:szCs w:val="24"/>
          <w:vertAlign w:val="subscript"/>
          <w:lang w:eastAsia="ru-RU"/>
        </w:rPr>
        <w:t>2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Не +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?</w:t>
      </w:r>
      <w:proofErr w:type="gram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является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ab/>
        <w:t>______.</w:t>
      </w:r>
    </w:p>
    <w:p w:rsidR="00EF78C6" w:rsidRPr="00EF78C6" w:rsidRDefault="00EF78C6" w:rsidP="00EF78C6">
      <w:pPr>
        <w:shd w:val="clear" w:color="auto" w:fill="FFFFFF"/>
        <w:spacing w:line="400" w:lineRule="atLeast"/>
        <w:ind w:left="720"/>
        <w:textAlignment w:val="baseline"/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</w:pP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12. 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253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99</w:t>
      </w:r>
      <w:proofErr w:type="spell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Es</w:t>
      </w:r>
      <w:proofErr w:type="spell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>+</w:t>
      </w:r>
      <w:proofErr w:type="gram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?</w:t>
      </w:r>
      <w:proofErr w:type="gram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=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256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101</w:t>
      </w:r>
      <w:proofErr w:type="spellStart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Md</w:t>
      </w:r>
      <w:proofErr w:type="spellEnd"/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+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perscript"/>
          <w:lang w:eastAsia="ru-RU"/>
        </w:rPr>
        <w:t xml:space="preserve">1 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vertAlign w:val="subscript"/>
          <w:lang w:eastAsia="ru-RU"/>
        </w:rPr>
        <w:t>0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val="en-US" w:eastAsia="ru-RU"/>
        </w:rPr>
        <w:t>n</w:t>
      </w:r>
      <w:r w:rsidRPr="00EF78C6">
        <w:rPr>
          <w:rFonts w:ascii="Arial" w:eastAsia="Times New Roman" w:hAnsi="Arial" w:cs="Arial"/>
          <w:b/>
          <w:color w:val="000000"/>
          <w:sz w:val="24"/>
          <w:szCs w:val="24"/>
          <w:lang w:eastAsia="ru-RU"/>
        </w:rPr>
        <w:t xml:space="preserve"> </w:t>
      </w:r>
    </w:p>
    <w:p w:rsidR="00EF78C6" w:rsidRPr="00EF78C6" w:rsidRDefault="00EF78C6" w:rsidP="00EF7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Система оценки выполнения заданий: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оценки образовательных достижений студентов применяется универсальная шкала оценки образовательных достижений.</w:t>
      </w:r>
    </w:p>
    <w:p w:rsidR="00EF78C6" w:rsidRPr="00EF78C6" w:rsidRDefault="00EF78C6" w:rsidP="00EF78C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545"/>
        <w:gridCol w:w="2553"/>
        <w:gridCol w:w="3545"/>
      </w:tblGrid>
      <w:tr w:rsidR="00EF78C6" w:rsidRPr="00EF78C6" w:rsidTr="00EF78C6">
        <w:trPr>
          <w:trHeight w:val="206"/>
        </w:trPr>
        <w:tc>
          <w:tcPr>
            <w:tcW w:w="35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Процент результативности (правильных ответов)</w:t>
            </w:r>
          </w:p>
        </w:tc>
        <w:tc>
          <w:tcPr>
            <w:tcW w:w="60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Качественная оценка уровня подготовки </w:t>
            </w:r>
          </w:p>
        </w:tc>
      </w:tr>
      <w:tr w:rsidR="00EF78C6" w:rsidRPr="00EF78C6" w:rsidTr="00EF78C6">
        <w:trPr>
          <w:trHeight w:val="298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балл (отметка)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вербальный аналог</w:t>
            </w:r>
          </w:p>
        </w:tc>
      </w:tr>
      <w:tr w:rsidR="00EF78C6" w:rsidRPr="00EF78C6" w:rsidTr="00EF78C6">
        <w:trPr>
          <w:trHeight w:val="195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</w:tr>
      <w:tr w:rsidR="00EF78C6" w:rsidRPr="00EF78C6" w:rsidTr="00EF78C6">
        <w:trPr>
          <w:trHeight w:val="132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</w:tr>
      <w:tr w:rsidR="00EF78C6" w:rsidRPr="00EF78C6" w:rsidTr="00EF78C6">
        <w:trPr>
          <w:trHeight w:val="217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</w:tr>
      <w:tr w:rsidR="00EF78C6" w:rsidRPr="00EF78C6" w:rsidTr="00EF78C6">
        <w:trPr>
          <w:trHeight w:val="288"/>
        </w:trPr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менее 70</w:t>
            </w:r>
          </w:p>
        </w:tc>
        <w:tc>
          <w:tcPr>
            <w:tcW w:w="25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EF78C6" w:rsidRPr="00EF78C6" w:rsidRDefault="00EF78C6" w:rsidP="00EF78C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удовлетворительно</w:t>
            </w:r>
          </w:p>
        </w:tc>
      </w:tr>
    </w:tbl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</w:t>
      </w:r>
      <w:r w:rsidRPr="00EF78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оценочного средства</w:t>
      </w: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Лабораторные работы </w:t>
      </w: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Назначение 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лабораторных работ. Лабораторная работа 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состав фонда оценочных средств и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предназначено для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текущего контроля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Физика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программы подготовки квалифицированных рабочих, специалистов среднего звена 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Условия контроля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Текущий контроль проводится в форме лабораторной работы после изучения текущего раздела.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тем </w:t>
      </w:r>
      <w:r w:rsidRPr="00EF78C6">
        <w:rPr>
          <w:rFonts w:ascii="Times New Roman" w:eastAsia="Calibri" w:hAnsi="Times New Roman" w:cs="Times New Roman"/>
          <w:b/>
          <w:i/>
          <w:sz w:val="28"/>
          <w:szCs w:val="28"/>
        </w:rPr>
        <w:t>типовых заданий:</w:t>
      </w:r>
    </w:p>
    <w:p w:rsidR="00EF78C6" w:rsidRPr="00EF78C6" w:rsidRDefault="00EF78C6" w:rsidP="00EF78C6">
      <w:pPr>
        <w:keepNext/>
        <w:numPr>
          <w:ilvl w:val="1"/>
          <w:numId w:val="20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«Определение плотности твердого тела» </w:t>
      </w:r>
    </w:p>
    <w:p w:rsidR="00EF78C6" w:rsidRPr="00EF78C6" w:rsidRDefault="00EF78C6" w:rsidP="00EF78C6">
      <w:pPr>
        <w:keepNext/>
        <w:numPr>
          <w:ilvl w:val="1"/>
          <w:numId w:val="20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«Изучение закона Ома для участка цепи, Последовательное соединение проводников, Параллельное соединение проводников»</w:t>
      </w:r>
    </w:p>
    <w:p w:rsidR="00EF78C6" w:rsidRPr="00EF78C6" w:rsidRDefault="00EF78C6" w:rsidP="00EF78C6">
      <w:pPr>
        <w:keepNext/>
        <w:numPr>
          <w:ilvl w:val="1"/>
          <w:numId w:val="20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«Определение ЭДС и внутреннего сопротивления источника тока»</w:t>
      </w:r>
    </w:p>
    <w:p w:rsidR="00EF78C6" w:rsidRPr="00EF78C6" w:rsidRDefault="00EF78C6" w:rsidP="00EF78C6">
      <w:pPr>
        <w:keepNext/>
        <w:numPr>
          <w:ilvl w:val="1"/>
          <w:numId w:val="20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«Определение КПД электрического чайника»</w:t>
      </w:r>
    </w:p>
    <w:p w:rsidR="00EF78C6" w:rsidRPr="00EF78C6" w:rsidRDefault="00EF78C6" w:rsidP="00EF78C6">
      <w:pPr>
        <w:keepNext/>
        <w:numPr>
          <w:ilvl w:val="1"/>
          <w:numId w:val="20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«Изучение зависимости периода колебаний маятника»</w:t>
      </w:r>
    </w:p>
    <w:p w:rsidR="00EF78C6" w:rsidRPr="00EF78C6" w:rsidRDefault="00EF78C6" w:rsidP="00EF78C6">
      <w:pPr>
        <w:keepNext/>
        <w:numPr>
          <w:ilvl w:val="1"/>
          <w:numId w:val="20"/>
        </w:numPr>
        <w:spacing w:after="0" w:line="240" w:lineRule="auto"/>
        <w:ind w:left="709" w:hanging="709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«Определение главного фокуса линзы»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Перечень используемых нормативных документов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ФГОС СПО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учебной дисциплины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Физика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F78C6" w:rsidRPr="00EF78C6" w:rsidRDefault="00EF78C6" w:rsidP="00EF78C6">
      <w:pPr>
        <w:keepNext/>
        <w:widowControl w:val="0"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Устав образовательного учреждения  БОУ СПО ВО «ВПТТ»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подготовки квалифицированных рабочих, специалистов среднего звена 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текущем контроле знаний и промежуточной аттестации студентов </w:t>
      </w:r>
    </w:p>
    <w:p w:rsidR="00EF78C6" w:rsidRPr="00EF78C6" w:rsidRDefault="00EF78C6" w:rsidP="00EF78C6">
      <w:pPr>
        <w:keepNext/>
        <w:suppressLineNumbers/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 Литература для разработки оценочных средств и подготовке студентов к текущему контролю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Дмитриева В. Ф. Физика для профессий и специальностей технического профиля: методические рекомендации. - М., «Академия», 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Фирсов А. В. Физика для профессий и специальностей технического и естественно-научного профилей; под редакцией Трофимовой Т. И.; учебник для студентов учреждений сред </w:t>
      </w:r>
      <w:proofErr w:type="spellStart"/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</w:t>
      </w:r>
      <w:proofErr w:type="spellEnd"/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образования.- М., «Академия», 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Громов С.В., Шаронова Н.В. Физика 10-11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.: книга для учителя. - М.,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Кабардин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О.Ф., Орлов В.А. Экспериментальные задания по физике. 9-11кл.: учебное пособие для учащихся общеобразовательных учреждений.- М., 20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Лабковский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В.Б. 220 задач по физике с решениями: книга для учащихся 10-11кл. общеобразовательных учреждений. М., 2006. 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Г.Я. Физика: учеб. для 10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Буховцев</w:t>
      </w:r>
      <w:proofErr w:type="spellEnd"/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,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Н.Н Сотский; под ред. В.И. </w:t>
      </w: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Николаева, Н.А. Парфентьевой. – 17 изд.,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доп. – М.: Просвещение, 2008. – 366 с.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Г.Я. Физика. 11 класс: учеб</w:t>
      </w:r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ля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общеобразоват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учреждений: базовый и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профил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уровни / Г.Я.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Мякишев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Б.Б.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Буховцев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В.М.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Чаругин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; под ред. В.И. Николаева, Н.А. Парфентьевой. – 17 изд.,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перераб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 и доп. – М.: Просвещение, 2008. - 399 с.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Волков В.А. Универсальные  поурочные разработки  по физике</w:t>
      </w:r>
      <w:proofErr w:type="gram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:</w:t>
      </w:r>
      <w:proofErr w:type="gram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10 класс. – М.: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Вако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2007. – 400 с. – (В помощь школьному учителю).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Волков В.А. Поурочные разработки по физике: 11 класс. – М.: </w:t>
      </w: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Вако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2006. – 464 с. – (В помощь школьному учителю).</w:t>
      </w:r>
    </w:p>
    <w:p w:rsidR="00EF78C6" w:rsidRPr="00EF78C6" w:rsidRDefault="00EF78C6" w:rsidP="00EF78C6">
      <w:pPr>
        <w:keepNext/>
        <w:numPr>
          <w:ilvl w:val="0"/>
          <w:numId w:val="29"/>
        </w:numPr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Рымкевич</w:t>
      </w:r>
      <w:proofErr w:type="spellEnd"/>
      <w:r w:rsidRPr="00EF7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А.П. Задачник: сборник для учащихся общеобразовательных учреждений. – М., «Дрофа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</w:t>
      </w:r>
      <w:r w:rsidRPr="00EF78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оценочного средства</w:t>
      </w: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Типовые задания </w:t>
      </w: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 Назначение 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Спецификацией устанавливаются требования к содержанию и оформлению вариантов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типовых заданий. Типовые задания 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в состав фонда оценочных средств и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предназначено для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текущего контроля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vertAlign w:val="superscript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оценки знаний и умений аттестуемых,  соответствующих контролируемым компетенциям по программе учебной дисциплины  </w:t>
      </w: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Физика</w:t>
      </w: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программы подготовки квалифицированных рабочих, специалистов среднего звена. 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Условия контроля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Текущий контроль проводится в форме типового задания после изучения текущего раздела.</w:t>
      </w: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uppressLineNumbers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 xml:space="preserve">3. Перечень тем </w:t>
      </w:r>
      <w:r w:rsidRPr="00EF78C6">
        <w:rPr>
          <w:rFonts w:ascii="Times New Roman" w:eastAsia="Calibri" w:hAnsi="Times New Roman" w:cs="Times New Roman"/>
          <w:b/>
          <w:i/>
          <w:sz w:val="28"/>
          <w:szCs w:val="28"/>
        </w:rPr>
        <w:t>типовых заданий: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 Решение задач на уравнение Менделеева-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Клапейрона</w:t>
      </w:r>
      <w:proofErr w:type="spellEnd"/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 Решение задач «первый закон термодинамики»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3. Решение задач на расчет цепей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4. Решение задач на закон Ома для полной цепи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5. Решение задач на силу Ампера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6. Решение задач на силу Лоренца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7. Решение задач практического содержания 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8. Решение задач на формулу Томсона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EF78C6">
        <w:rPr>
          <w:rFonts w:ascii="Times New Roman" w:eastAsia="Calibri" w:hAnsi="Times New Roman" w:cs="Times New Roman"/>
          <w:b/>
          <w:sz w:val="28"/>
          <w:szCs w:val="28"/>
        </w:rPr>
        <w:t>Решение задач на уравнение Менделеева-</w:t>
      </w:r>
      <w:proofErr w:type="spellStart"/>
      <w:r w:rsidRPr="00EF78C6">
        <w:rPr>
          <w:rFonts w:ascii="Times New Roman" w:eastAsia="Calibri" w:hAnsi="Times New Roman" w:cs="Times New Roman"/>
          <w:b/>
          <w:sz w:val="28"/>
          <w:szCs w:val="28"/>
        </w:rPr>
        <w:t>Клапейрона</w:t>
      </w:r>
      <w:proofErr w:type="spellEnd"/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1.1. Два одинаковых баллона соединены трубкой с клапаном, пропускающим газ из одного баллона в другой при разности давлений в 1.1 атм. Сначала в одном баллоне был вакуум, а в другом идеальный газ при температуре 300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и давлении 1.00 атм. Затем оба баллона нагрели до 380 К. Каким стало давление газа в баллоне, где был вакуум?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lastRenderedPageBreak/>
        <w:t>1.2. Сосуд объемом 20 л содержит смесь водорода и гелия при температуре 293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и давлении 4.00 атм. Масса смеси 5.0 г. Найти отношение массы водорода к массе гелия в данной смеси.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1.3. В сосуде находится смесь 7.0 г азота и 11.0 г углекислого газа при температуре 290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и давлении 1.0 атм. Найти плотность этой смеси, считая газы идеальными.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1.4. В вертикальном закрытом с обоих торцов цилиндре находится легкоподвижный поршень, по обе стороны которого - по одному молю воздуха. В равновесном состоянии при температуре 300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объем верхней части цилиндра в 4.0 раза больше объема нижней части. При какой температуре отношение этих объемов станет равным 3.0?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1.5. Баллон емкостью 20 л наполнен сжатым воздухом. При температуре 293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манометр показывает 120 атм. Какой объем воды можно вытеснить из балластной цистерны подводной лодки воздухом этого баллона, если вытеснение производится на глубине 30 м и температура равна 278 К? Плотность морской воды равна 1000 кг/м3, давление атмосферного воздуха 1 атм.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1.6. Из баллона со сжатым водородом емкостью 10 л вследствие неисправности вентиля утекает газ. При температуре 280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манометр показывал 48.4 атм. Через некоторое время при температуре 290 К манометр показал такое же давление. Сколько утекло газа?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1.7. Объем воздуха в комнате 100 м. Какова масса вышедшего из него воздуха при повышении температуры от 283 до 298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, если атмосферное давление 1.02 105 Па?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1.8. Баллон емкостью 20 л наполнен сжатым воздухом. При температуре 200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манометр показывает давление 120 кгс/см2. Какой объем воды можно вытеснить из цистерны подводной лодки воздухом этого баллона на глубине 30 м при температуре 50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?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1.9. В баллоне емкостью 14 л находится смесь гелия и кислорода массой 64 г при температуре 280 К и давлении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Найти массу гелия и массу кислорода в смеси.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1.10. Гремучим газом называется смесь, состоящая из одной части водорода и восьми частей кислорода. Определить плотность гремучего газа при нормальных условиях (температура 273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, давление 105 Па).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1.11. Аэростат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наполнен водородом при температуре 150 С. Под влиянием солнечных лучей при неизменном давлении температура газа поднялась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до 370 С, и излишек газа вышел через аппендикс, благодаря чему масса аэростата уменьшилась на 6 кг. Считая, что средняя плотность водорода 0.089 кг/м3, определить объем аэростата.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1.12. Цилиндрический сосуд длины 85 см разделен на две части легкоподвижным поршнем. При каком положении поршня давление в обеих частях цилиндра будет одинаково, если одна часть заполнена кислородом, а другая часть водородом такой же массы? Температура в обеих частях цилиндра одинакова.</w:t>
      </w: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Решение задач «первый закон термодинамики»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2.1. Два моля идеального газа при температуре 300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изохорически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охладили, вследствие чего его давление уменьшилось в 2 раза. Затем газ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изобарически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расширили так, что в конечном состоянии его температура стала равной первоначальной. Найти количество тепла, поглощенного газом в данном процессе.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2.2. Три моля идеального газа, находившегося при температуре 273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, изотермически расширили в 5 раз и затем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изохорически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нагрели так, что в конечном состоянии его давление стало равным первоначальному. За весь процесс газу сообщили количество тепла равное 80 кДж. Найти показатель адиабаты для этого газа.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2.3. Каково изменение внутренней энергии 100 г азота, имеющего при нормальном давлении объем 10 л при расширении до объема 12 л: а) при неизменном давлении, б)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адиабатно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2.4. В комнате размером 90 м3 воздух сменяется полностью через два часа. Какое количество теплоты требуется для обогревания воздуха в комнате за сутки, если температура воздуха в комнате должна быть 180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, а наружный воздух имеет температуру –50 С? Принять, что средняя плотность воздуха 1.25 кг/м3 . Считать воздух идеальным газом.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2.5. Некоторую массу азота сжали в 5 раз (по объему) один раз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адиабатически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, другой раз изотермически. Начальное состояние газа в обоих случаях одинаково. Найти отношение соответствующих работ, затраченных на сжатие.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2.6. В закрытом сосуде 100 г азота и 200 г кислорода. Найти изменение внутренней энергии этой смеси газов при охлаждении ее на 25 К.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2.7. При изобарическом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расширении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азота была совершена работа 200 Дж.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Какое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количество теплоты было сообщено газу?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2.8. Один моль двухатомного идеального газа совершает процесс от начального состояния, при котором температура и объем соответственно равны 300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и 20 л, к конечному, в котором температура и объем равны 315 К и 22.5 л. Процесс изображается на P - V диаграмме прямой линией. Найти совершенную системой работу и поглощенную теплоту.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2.9. Один килограмм воздуха при 293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и давлении 105 Па сжимается, причем получается окончательное давление 106 Па. Определить работу, которая производится при сжатии воздуха, если: а) сжатие идет при постоянной температуре, б) сжатие происходит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адиабатно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lastRenderedPageBreak/>
        <w:t>2.10. Восемь граммов кислорода при температуре 300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занимают объем 0.41 л. Вычислить работу газа в следующих случаях: а) газ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адиабатно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расширяется до 4.1 л, б) газ изотермически расширяется до объема 4.1 л, а затем охлаждается до той же температуры, которая получилась по окончании адиабатного расширения. Чем объясняется разница в величине этих работ?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2.11. Один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киломоль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идеального двухатомного газа расширяется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изобарически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, изотермически,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адиабатически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до объема, в 5 раз большего первоначального. В каком из этих процессов работа по расширению будет больше? Определить также изменение внутренней энергии и количество подведенной теплоты. Считать первоначальное состояние нормальным, (температура 00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, давление 760 мм рт. ст.).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2.12. Смешано две части водорода и одна часть кислорода (по объему). Общая масса смеси газов равна 72 г. Температура 170 С. Определить внутреннюю энергию смеси.</w:t>
      </w: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Решение задач на расчет цепей</w:t>
      </w:r>
    </w:p>
    <w:p w:rsidR="00EF78C6" w:rsidRPr="00EF78C6" w:rsidRDefault="00EF78C6" w:rsidP="00EF78C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Что покажет амперметр, если через него за 10 мин прошло 18 Кл электричества.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 xml:space="preserve">Сила тока в проводнике I = 10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А.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Какова масса электронов, проходящих через поперечное сечение этого проводника за время t = 1 ч?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3.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Сколько электронов должно пройти в единицу времени через сечение проводника, чтобы включенный в цепь гальванометр показал 1 мА?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4.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Через электрическую плитку прошло 9720 Кл электричества за 1 час. Определить силу тока в цепи.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5.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 xml:space="preserve">Определить силу тока, если за 0,4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через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проводник прошло 6•1018 электронов.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6.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Через поперечное сечение провода проходит в одном случае электрический заряд q за 1 с, а в друго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м-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заряда 10q за 1 мин. В каком случае сила тока в проводе больше и во сколько раз?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7.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 xml:space="preserve">Как взаимодействуют - отталкиваются или притягиваются - два параллельно расположенных проводника,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токи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в которых имеют противоположные направления?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8.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Сила притяжения или отталкивания между, параллельно расположенными проводниками с током, прямо пропорционально длине проводников. С какой силой взаимодействуют два участка параллельных проводников длиной 1,5 м каждый, если расстояние между ними 1 м, а сила тока в каждом равна 1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9.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За 65 секунд поперечное сечение провода перемещается электрический заряд, равный 780 Кл. Как велика сила тока в проводнике?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10.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Через одну электролампу проходит 450 Кл за каждые 5 мин, а через другую- 15 Кл за 10 с. В какой лампе ток сильнее?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lastRenderedPageBreak/>
        <w:t>11.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При какой силе тока через проводник проходит 25 Кл в течение 1 ч?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12.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Вычислите силу тока в проводнике, через поперечное сечение которого за каждую минуту проходит количество электричества, равное 42 Кл.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13.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Во включенном в цепь приборе сила тока равна 8 мкА. Какое количество электричества проходит через прибор в течение 12 мин?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14.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Сколько времени продолжается перенос 7,7 Кл при силе тока 0,5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? 1 А? 10 А?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15.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Наибольшее количество электричества, которое можно получить от аккумулятора при его разрядке, называется емкостью аккумулятора. Емкость аккумулятора выражают обычно не в кулонах, а в ампер- час (1 А ч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)-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это такое количество электричества, которое проходит через проводник за 1 ч при силе тока 1 А. а) Скольким кулонам равен 1 А ч? б) Какой величины заряд (в кулонах) отдает при разрядке аккумуляторная батарея емкостью 40 А ч?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16.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Через сколько времени разрядится аккумуляторная батарея емкостью 60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ч, если сила разрядного тока равна 0,15 А; 3 А; 10 А?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17.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При напряжении на концах проводника 10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сила тока в нем 0,2 А. Чему будет равна сила тока в проводнике, если напряжение на его концах увеличить до 50; 100;.200 В?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18.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При напряжении на резисторе, равном 110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, сила тока в нем 4 А. Какое напряжение следует подать на резистор, чтобы сила тока в нем стала равной 8 А?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19.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При напряжении на зажимах электрической лампы, равном 220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, сила тока 0,1 А. Какое напряжение подано на эту: лампу, если сила тока в ней стала равна 0,05 А?</w:t>
      </w: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Решение задач на закон Ома для полной цепи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Нагреватель, сделанный из проволоки нагревает 0,5л воды за 5 минут от 20о до кипения. Найти мощность нагревателя. Во сколько раз нужно увеличить площадь поперечного сечения проволоки, чтобы за это же время вода не только нагрелась, но и полностью испарилась, если в сети поддерживается постоянное напряжение и длину проволоки не меняют?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2.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Алюминиевая и медная проволоки имеют равные массы и одинаковое сопротивление. Какая из проволок имеет большую длину и во сколько раз? Какая из проволок имеет больший диаметр и во сколько раз? Какая из проволок быстрее нагреется, во сколько раз изменение температуры за одинаковое время на ней будет больше?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3.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Алюминиевая и медная проволоки имеют равные массы и одинаковую длину. Какая из проволок имеет большее сопротивление и во сколько раз? Какая из проволок быстрее нагреется, во сколько раз изменение температуры на ней будет больше, если они соединены а) параллельно? последовательно?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4.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Определить сопротивление нагревательного элемента электрической печи, выполненного из стальной проволоки массой 780г и длиной 25м, определить полезную мощность печи, если она имеет КПД 30% и включена в цепь с напряжением 220В. Как изменится выделяемая мощность, если оставить только половину проволоки, в сети поддерживается постоянное напряжение?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5.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Сталь: плотность—7800кг/м3, удельное сопротивление—0,098 Ом мм2/м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пределить сопротивление нагревательного элемента электрической печи, выполненного из стальной проволоки массой 156г и диаметром 0,80 мм. Как изменится сопротивление, если диаметр проволоки увеличится в 3 раза, а масса не изменится?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6.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 xml:space="preserve">Какое количество меди следует израсходовать на электропровод длиной 5,0 км, чтобы его сопротивление было 5,0 Ом? На сколько градусов он нагреется за10 минут при силе тока 10А, если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к.п.д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процесса 30%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7.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Алюминиевая и медная проволоки имеют равные массы и одинаковые площади поперечного сечения. Какая из проволок имеет большую длину и во сколько раз? Какая из проволок имеет большее сопротивление и во сколько раз? На какой проволоке за одинаковое время будет выделяться больше тепла и во сколько раз, если они соединены параллельно?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8.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Алюминиевая и медная проволоки имеют равные массы и одинаковое сопротивление. Какая из проволок имеет большую длину и во сколько раз? Какая из проволок имеет больший диаметр и во сколько раз? Какая из проволок быстрее нагреется, во сколько раз изменение температуры за одинаковое время на ней будет больше?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9.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Нагреватель, сделанный из проволоки нагревает 0,5л воды за 5 минут от 20о до кипения. Найти мощность нагревателя. Во сколько раз нужно увеличить площадь поперечного сечения проволоки, чтобы за это же время вода не только нагрелась, но и полностью испарилась, если в сети поддерживается постоянное напряжение и длину проволоки не меняют?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10.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Два кипятильника, включённых параллельно вскипятили кастрюлю воды за 6 минут, а при включении последовательно—за 25 минут. За какое время вскипятит ту же кастрюлю каждый из кипятильников?</w:t>
      </w:r>
    </w:p>
    <w:p w:rsidR="00EF78C6" w:rsidRPr="00EF78C6" w:rsidRDefault="00EF78C6" w:rsidP="00EF78C6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11.</w:t>
      </w:r>
      <w:r w:rsidRPr="00EF78C6">
        <w:rPr>
          <w:rFonts w:ascii="Times New Roman" w:eastAsia="Calibri" w:hAnsi="Times New Roman" w:cs="Times New Roman"/>
          <w:sz w:val="28"/>
          <w:szCs w:val="28"/>
        </w:rPr>
        <w:tab/>
        <w:t>Электродвигатель постоянного тока имеет обмотку, сопротивление которой равно R .Если двигатель работает от сети с напряжением, то по обмотке идёт ток силой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.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Найти механическую работу, совершаемую двигателем за время . Определить КПД двигателя.</w:t>
      </w:r>
    </w:p>
    <w:p w:rsidR="00EF78C6" w:rsidRPr="00EF78C6" w:rsidRDefault="00EF78C6" w:rsidP="00EF78C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Решение задач на силу Ампера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bCs/>
          <w:sz w:val="28"/>
          <w:szCs w:val="28"/>
        </w:rPr>
        <w:t>Решение задач расчетного характера о силах</w:t>
      </w:r>
      <w:r w:rsidRPr="00EF78C6">
        <w:rPr>
          <w:rFonts w:ascii="Times New Roman" w:eastAsia="Calibri" w:hAnsi="Times New Roman" w:cs="Times New Roman"/>
          <w:sz w:val="28"/>
          <w:szCs w:val="28"/>
        </w:rPr>
        <w:t>, действующих на проводники с током в однородном магнитном поле (сила Ампера), удобно проводить по следующей схеме:</w:t>
      </w:r>
    </w:p>
    <w:p w:rsidR="00EF78C6" w:rsidRPr="00EF78C6" w:rsidRDefault="00EF78C6" w:rsidP="00EF78C6">
      <w:pPr>
        <w:keepNext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Сделать схематический чертеж, на котором указать контур с током и направление силовых линий поля. Отметить углы между направлением поля и отдельными элементами контура, если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последний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состоит из нескольких прямых проводников.</w:t>
      </w:r>
    </w:p>
    <w:p w:rsidR="00EF78C6" w:rsidRPr="00EF78C6" w:rsidRDefault="00EF78C6" w:rsidP="00EF78C6">
      <w:pPr>
        <w:keepNext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Используя   правило  левой  руки,   определить  направление сил поля, действующих на каждый элемент контура, и проставить векторы этих сил на чертеже.</w:t>
      </w:r>
    </w:p>
    <w:p w:rsidR="00EF78C6" w:rsidRPr="00EF78C6" w:rsidRDefault="00EF78C6" w:rsidP="00EF78C6">
      <w:pPr>
        <w:keepNext/>
        <w:numPr>
          <w:ilvl w:val="0"/>
          <w:numId w:val="3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В тех случаях, когда задача сводится к нахождению одной из величин, входящих в выражение для сил, действующих на отдельные проводники контура (или вращающих моментов, создаваемых этими силами), дальнейшее решение состоит в том, чтобы записать  закон Ампера или использовать формулу для вращающего момента, действующего на виток с током: 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</w:r>
      <w:r w:rsidRPr="00EF78C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7F724A" wp14:editId="63506F07">
            <wp:extent cx="5905500" cy="895350"/>
            <wp:effectExtent l="0" t="0" r="0" b="0"/>
            <wp:docPr id="1" name="Рисунок 1" descr="http://godkosmicheskojjery.ru/if_11/1-3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godkosmicheskojjery.ru/if_11/1-32.gif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8C6">
        <w:rPr>
          <w:rFonts w:ascii="Times New Roman" w:eastAsia="Calibri" w:hAnsi="Times New Roman" w:cs="Times New Roman"/>
          <w:sz w:val="28"/>
          <w:szCs w:val="28"/>
        </w:rPr>
        <w:t> 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  <w:t>из которых можно найти искомую величину.</w:t>
      </w:r>
      <w:proofErr w:type="gramEnd"/>
    </w:p>
    <w:p w:rsidR="00EF78C6" w:rsidRPr="00EF78C6" w:rsidRDefault="00EF78C6" w:rsidP="00EF78C6">
      <w:pPr>
        <w:keepNext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i/>
          <w:sz w:val="28"/>
          <w:szCs w:val="28"/>
        </w:rPr>
        <w:t>Задачи для самостоятельного решения:</w:t>
      </w:r>
    </w:p>
    <w:p w:rsidR="00EF78C6" w:rsidRPr="00EF78C6" w:rsidRDefault="00EF78C6" w:rsidP="00EF78C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F78C6" w:rsidRPr="00EF78C6" w:rsidRDefault="00EF78C6" w:rsidP="00EF78C6">
      <w:pPr>
        <w:numPr>
          <w:ilvl w:val="3"/>
          <w:numId w:val="3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Определить силу, с которой однородное магнитное поле действует на проводник длиной 20 см, если сила тока в нем 300 мА, расположенный под углом 45 градусов  к вектору магнитной индукции.  Магнитная индукция составляет 0,5 Тл.</w:t>
      </w:r>
    </w:p>
    <w:p w:rsidR="00EF78C6" w:rsidRPr="00EF78C6" w:rsidRDefault="00EF78C6" w:rsidP="00EF78C6">
      <w:pPr>
        <w:numPr>
          <w:ilvl w:val="3"/>
          <w:numId w:val="3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Проводник с током 5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находится в магнитном поле с индукцией 10 Тл. 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  <w:t>Определить длину проводника, если магнитное поле действует на него с силой 20Н и перпендикулярно проводнику.</w:t>
      </w:r>
      <w:r w:rsidRPr="00EF78C6">
        <w:rPr>
          <w:rFonts w:ascii="Verdana" w:eastAsia="Calibri" w:hAnsi="Verdana" w:cs="Times New Roman"/>
          <w:color w:val="422702"/>
          <w:sz w:val="18"/>
          <w:szCs w:val="18"/>
          <w:shd w:val="clear" w:color="auto" w:fill="FFFFFF"/>
        </w:rPr>
        <w:t xml:space="preserve"> </w:t>
      </w:r>
    </w:p>
    <w:p w:rsidR="00EF78C6" w:rsidRPr="00EF78C6" w:rsidRDefault="00EF78C6" w:rsidP="00EF78C6">
      <w:pPr>
        <w:numPr>
          <w:ilvl w:val="3"/>
          <w:numId w:val="32"/>
        </w:num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Определить силу тока в проводнике длиной 20 см, расположенному перпендикулярно силовым линиям магнитного поля с индукцией 0,06 Тл, если на него со стороны  магнитного поля действует сила 0,48 Н.</w:t>
      </w:r>
      <w:r w:rsidRPr="00EF78C6">
        <w:rPr>
          <w:rFonts w:ascii="Verdana" w:eastAsia="Calibri" w:hAnsi="Verdana" w:cs="Times New Roman"/>
          <w:color w:val="422702"/>
          <w:sz w:val="18"/>
          <w:szCs w:val="18"/>
          <w:shd w:val="clear" w:color="auto" w:fill="FFFFFF"/>
        </w:rPr>
        <w:t xml:space="preserve"> </w:t>
      </w:r>
    </w:p>
    <w:p w:rsidR="00EF78C6" w:rsidRPr="00EF78C6" w:rsidRDefault="00EF78C6" w:rsidP="00EF78C6">
      <w:pPr>
        <w:numPr>
          <w:ilvl w:val="3"/>
          <w:numId w:val="32"/>
        </w:numPr>
        <w:spacing w:after="0" w:line="240" w:lineRule="auto"/>
        <w:jc w:val="both"/>
        <w:rPr>
          <w:rFonts w:ascii="Verdana" w:eastAsia="Calibri" w:hAnsi="Verdana" w:cs="Times New Roman"/>
          <w:color w:val="422702"/>
          <w:sz w:val="18"/>
          <w:szCs w:val="18"/>
          <w:shd w:val="clear" w:color="auto" w:fill="FFFFFF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Проводник длиной 20см с силой тока 50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находится в однородном магнитном поле с индукцией 40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мТл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  <w:t>Какую работу совершит источник тока, если проводник переместится на 10 см перпендикулярно вектору магнитной индукции (вектор магнитной индукции перпендикулярен направлению тока в проводнике).</w:t>
      </w:r>
      <w:r w:rsidRPr="00EF78C6">
        <w:rPr>
          <w:rFonts w:ascii="Verdana" w:eastAsia="Calibri" w:hAnsi="Verdana" w:cs="Times New Roman"/>
          <w:color w:val="422702"/>
          <w:sz w:val="18"/>
          <w:szCs w:val="18"/>
          <w:shd w:val="clear" w:color="auto" w:fill="FFFFFF"/>
        </w:rPr>
        <w:t xml:space="preserve"> </w:t>
      </w:r>
    </w:p>
    <w:p w:rsidR="00EF78C6" w:rsidRPr="00EF78C6" w:rsidRDefault="00EF78C6" w:rsidP="00EF78C6">
      <w:pPr>
        <w:numPr>
          <w:ilvl w:val="3"/>
          <w:numId w:val="32"/>
        </w:numPr>
        <w:spacing w:after="0" w:line="240" w:lineRule="auto"/>
        <w:jc w:val="both"/>
        <w:rPr>
          <w:rFonts w:ascii="Verdana" w:eastAsia="Calibri" w:hAnsi="Verdana" w:cs="Times New Roman"/>
          <w:color w:val="422702"/>
          <w:sz w:val="18"/>
          <w:szCs w:val="18"/>
          <w:shd w:val="clear" w:color="auto" w:fill="FFFFFF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Проводник длиной 0,15 м перпендикулярен вектору магнитной индукции однородного магнитного поля, модуль которого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=0,4 Тл. Сила тока в проводнике  8 А. 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</w:r>
      <w:r w:rsidRPr="00EF78C6">
        <w:rPr>
          <w:rFonts w:ascii="Times New Roman" w:eastAsia="Calibri" w:hAnsi="Times New Roman" w:cs="Times New Roman"/>
          <w:sz w:val="28"/>
          <w:szCs w:val="28"/>
        </w:rPr>
        <w:lastRenderedPageBreak/>
        <w:t>Найдите работу, которая  была совершена при перемещении проводника на 0,025 м по направлению действия силы Ампера.</w:t>
      </w:r>
    </w:p>
    <w:p w:rsidR="00EF78C6" w:rsidRPr="00EF78C6" w:rsidRDefault="00EF78C6" w:rsidP="00EF78C6">
      <w:pPr>
        <w:spacing w:before="100" w:beforeAutospacing="1" w:after="100" w:afterAutospacing="1" w:line="2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6.  Какова индукция магнитного поля, в котором на проводник с током в 25</w:t>
      </w:r>
      <w:proofErr w:type="gramStart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А</w:t>
      </w:r>
      <w:proofErr w:type="gramEnd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действует сила 0,05 Н? Длина активной части проводника 5 см. Направления линий индукции и тока взаимно перпендикулярны.</w:t>
      </w:r>
    </w:p>
    <w:p w:rsidR="00EF78C6" w:rsidRPr="00EF78C6" w:rsidRDefault="00EF78C6" w:rsidP="00EF78C6">
      <w:pPr>
        <w:spacing w:before="100" w:beforeAutospacing="1" w:after="100" w:afterAutospacing="1" w:line="2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7.  По двум параллельным проводникам, находящимся на расстоянии 12 см друг от друга, идут токи по 30 А. Определить напряженность магнитного поля в точке, находящейся на расстоянии 10 см от каждого проводника, если токи идут: а) в одном, б) в противоположных направлениях.</w:t>
      </w:r>
    </w:p>
    <w:p w:rsidR="00EF78C6" w:rsidRPr="00EF78C6" w:rsidRDefault="00EF78C6" w:rsidP="00EF78C6">
      <w:pPr>
        <w:spacing w:before="100" w:beforeAutospacing="1" w:after="100" w:afterAutospacing="1" w:line="2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  <w:t>8. По двум параллельным проводникам текут токи 3 и 4 А. Расстояние между проводниками 14 см. Найти множество точек, в которых индукция магнитного поля равна нулю. 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  <w:t>Рассмотреть два случая: токи идут: а) в одном направлении, б) в противоположных направлениях.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  <w:t>9. По изолированному круговому проводнику радиусом 10 см протекает ток 5 А. Перпендикулярно плоскости кольца проходит длинный проводник так, что он соприкасается с кольцевым проводником. Найти индукцию магнитного поля в центре кругового проводника при условии, что ток в прямом проводнике равен 15,7 А.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  <w:t>10. Под влиянием однородного магнитного поля в нем с ускорением 0,2 м/с</w:t>
      </w:r>
      <w:proofErr w:type="gramStart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vertAlign w:val="superscript"/>
          <w:lang w:eastAsia="ru-RU"/>
        </w:rPr>
        <w:t>2</w:t>
      </w:r>
      <w:proofErr w:type="gramEnd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 движется прямолинейный алюминиевый проводник сечением 1 мм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vertAlign w:val="superscript"/>
          <w:lang w:eastAsia="ru-RU"/>
        </w:rPr>
        <w:t>2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. По проводнику течет ток 5</w:t>
      </w:r>
      <w:proofErr w:type="gramStart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А</w:t>
      </w:r>
      <w:proofErr w:type="gramEnd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, его направление перпендикулярно полю. Вычислить индукцию поля.</w:t>
      </w:r>
    </w:p>
    <w:tbl>
      <w:tblPr>
        <w:tblW w:w="900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  <w:gridCol w:w="1500"/>
      </w:tblGrid>
      <w:tr w:rsidR="00EF78C6" w:rsidRPr="00EF78C6" w:rsidTr="00EF78C6">
        <w:trPr>
          <w:tblCellSpacing w:w="0" w:type="dxa"/>
        </w:trPr>
        <w:tc>
          <w:tcPr>
            <w:tcW w:w="7500" w:type="dxa"/>
            <w:vAlign w:val="center"/>
            <w:hideMark/>
          </w:tcPr>
          <w:p w:rsidR="00EF78C6" w:rsidRPr="00EF78C6" w:rsidRDefault="00EF78C6" w:rsidP="00EF78C6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  <w:t>11. Для отвода тепла в атомных реакторах в качестве теплоносителя нередко используют жидкий металл, который перекачивается магнитным насосом. В трубе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  <w:t xml:space="preserve"> А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  <w:t>, расположенной между полюсами электромагнита, находится жидкий металл. Через контактные шины от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  <w:t xml:space="preserve"> В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  <w:t xml:space="preserve"> к С поперек струи металла пропускают постоянный электрический ток. 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  <w:br/>
              <w:t>В каком направлении движется струя металла? 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  <w:br/>
              <w:t>С какой силой магнитное поле действует на струю металла, если сила тока 10</w:t>
            </w:r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vertAlign w:val="superscript"/>
                <w:lang w:eastAsia="ru-RU"/>
              </w:rPr>
              <w:t>4</w:t>
            </w:r>
            <w:proofErr w:type="gramStart"/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  <w:t> А</w:t>
            </w:r>
            <w:proofErr w:type="gramEnd"/>
            <w:r w:rsidRPr="00EF78C6"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  <w:t>, магнитная индукция 1,2 Тл, а диаметр трубы 12 см?</w:t>
            </w:r>
          </w:p>
        </w:tc>
        <w:tc>
          <w:tcPr>
            <w:tcW w:w="1500" w:type="dxa"/>
            <w:vAlign w:val="center"/>
            <w:hideMark/>
          </w:tcPr>
          <w:p w:rsidR="00EF78C6" w:rsidRPr="00EF78C6" w:rsidRDefault="00EF78C6" w:rsidP="00EF78C6">
            <w:pPr>
              <w:spacing w:after="0" w:line="215" w:lineRule="atLeast"/>
              <w:rPr>
                <w:rFonts w:ascii="Times New Roman" w:eastAsia="Times New Roman" w:hAnsi="Times New Roman" w:cs="Times New Roman"/>
                <w:sz w:val="28"/>
                <w:szCs w:val="17"/>
                <w:lang w:eastAsia="ru-RU"/>
              </w:rPr>
            </w:pPr>
            <w:r w:rsidRPr="00EF78C6">
              <w:rPr>
                <w:rFonts w:ascii="Times New Roman" w:eastAsia="Times New Roman" w:hAnsi="Times New Roman" w:cs="Times New Roman"/>
                <w:noProof/>
                <w:sz w:val="28"/>
                <w:szCs w:val="17"/>
                <w:lang w:eastAsia="ru-RU"/>
              </w:rPr>
              <w:drawing>
                <wp:inline distT="0" distB="0" distL="0" distR="0" wp14:anchorId="1614938B" wp14:editId="2E6CF50B">
                  <wp:extent cx="904875" cy="1447800"/>
                  <wp:effectExtent l="0" t="0" r="9525" b="0"/>
                  <wp:docPr id="2" name="Рисунок 1" descr="Описание: сила Ампер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сила Ампер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44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F78C6" w:rsidRPr="00EF78C6" w:rsidRDefault="00EF78C6" w:rsidP="00EF78C6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Решение задач на силу Лоренца</w:t>
      </w:r>
    </w:p>
    <w:p w:rsidR="00EF78C6" w:rsidRPr="00EF78C6" w:rsidRDefault="00EF78C6" w:rsidP="00EF78C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bCs/>
          <w:sz w:val="28"/>
          <w:szCs w:val="28"/>
        </w:rPr>
        <w:t>Схема решения  задач</w:t>
      </w:r>
      <w:r w:rsidRPr="00EF78C6">
        <w:rPr>
          <w:rFonts w:ascii="Times New Roman" w:eastAsia="Calibri" w:hAnsi="Times New Roman" w:cs="Times New Roman"/>
          <w:sz w:val="28"/>
          <w:szCs w:val="28"/>
        </w:rPr>
        <w:t> на определение силы, действующих на заряженную частицу со стороны магнитного и электрического полей:</w:t>
      </w:r>
    </w:p>
    <w:p w:rsidR="00EF78C6" w:rsidRPr="00EF78C6" w:rsidRDefault="00EF78C6" w:rsidP="00EF78C6">
      <w:pPr>
        <w:keepNext/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Нужно сделать чертеж, указать на нем силовые линии магнитного  и  электрического  полей,  проставить  вектор  начальной скорости частицы и отметить знак ее заряда.</w:t>
      </w:r>
    </w:p>
    <w:p w:rsidR="00EF78C6" w:rsidRPr="00EF78C6" w:rsidRDefault="00EF78C6" w:rsidP="00EF78C6">
      <w:pPr>
        <w:keepNext/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Если скорость частицы направлена под углом к линии индукции магнитного поля, ее следует разложить на две составляющие, одна из которых должна быть направлена перпендикулярно вектору </w:t>
      </w:r>
      <w:r w:rsidRPr="00EF78C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B24DCA5" wp14:editId="50318EC4">
            <wp:extent cx="152400" cy="200025"/>
            <wp:effectExtent l="0" t="0" r="0" b="9525"/>
            <wp:docPr id="3" name="Рисунок 3" descr="http://godkosmicheskojjery.ru/if_11/4-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godkosmicheskojjery.ru/if_11/4-07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8C6">
        <w:rPr>
          <w:rFonts w:ascii="Times New Roman" w:eastAsia="Calibri" w:hAnsi="Times New Roman" w:cs="Times New Roman"/>
          <w:sz w:val="28"/>
          <w:szCs w:val="28"/>
        </w:rPr>
        <w:t>, вторая параллельно ему. 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</w:r>
      <w:r w:rsidRPr="00EF78C6">
        <w:rPr>
          <w:rFonts w:ascii="Times New Roman" w:eastAsia="Calibri" w:hAnsi="Times New Roman" w:cs="Times New Roman"/>
          <w:sz w:val="28"/>
          <w:szCs w:val="28"/>
        </w:rPr>
        <w:lastRenderedPageBreak/>
        <w:t>Такое разложение позволяет представить сложное движение в виде двух более простых и в значительной  мере  упрощает  задачу,   поскольку  </w:t>
      </w:r>
      <w:r w:rsidRPr="00EF78C6">
        <w:rPr>
          <w:rFonts w:ascii="Times New Roman" w:eastAsia="Calibri" w:hAnsi="Times New Roman" w:cs="Times New Roman"/>
          <w:bCs/>
          <w:sz w:val="28"/>
          <w:szCs w:val="28"/>
        </w:rPr>
        <w:t>вдоль  магнитного поля сила Лоренца не действует</w:t>
      </w:r>
      <w:r w:rsidRPr="00EF78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78C6" w:rsidRPr="00EF78C6" w:rsidRDefault="00EF78C6" w:rsidP="00EF78C6">
      <w:pPr>
        <w:keepNext/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Изобразить   силы,   действующие   на   заряженную   частицу. Обычно во всех задачах, где нет специальных оговорок, действие силы тяжести на элементарные частицы не учитывают, поскольку эта сила ничтожно мала по сравнению с силами электромагнитного поля. При нахождении направления силы Лоренца следует обратить особое внимание на знак заряда частицы, так как в одном случае нужно воспользоваться правилом левой руки, в другом — правой. Очень удобно силу Лоренца определять по направлению тока.</w:t>
      </w:r>
    </w:p>
    <w:p w:rsidR="00EF78C6" w:rsidRPr="00EF78C6" w:rsidRDefault="00EF78C6" w:rsidP="00EF78C6">
      <w:pPr>
        <w:keepNext/>
        <w:numPr>
          <w:ilvl w:val="0"/>
          <w:numId w:val="3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Указав силы, нужно попытаться определить вид траектории частицы. Иногда это удается сделать сравнительно просто, иногда нахождение вида траектории  представляет основное содержание задачи.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  <w:t>Силы, действующие на заряженную частицу, следует разложить вдоль направления магнитного поля и по направлению, ему перпендикулярному. 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  <w:t>Делается это с той целью, чтобы установить причины изменения составляющих скорости </w:t>
      </w:r>
      <w:r w:rsidRPr="00EF78C6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B60CF3" wp14:editId="511BAAFB">
            <wp:extent cx="495300" cy="238125"/>
            <wp:effectExtent l="0" t="0" r="0" b="9525"/>
            <wp:docPr id="4" name="Рисунок 4" descr="http://godkosmicheskojjery.ru/if_11/1-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godkosmicheskojjery.ru/if_11/1-34.gif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78C6">
        <w:rPr>
          <w:rFonts w:ascii="Times New Roman" w:eastAsia="Calibri" w:hAnsi="Times New Roman" w:cs="Times New Roman"/>
          <w:sz w:val="28"/>
          <w:szCs w:val="28"/>
        </w:rPr>
        <w:t>. Затем необходимо составить основное уравнение динамики материальной точки по каждому из направлений разложения сил.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  <w:t>Записав уравнения динамики, нужно подставить в них выражения сил, используя для этого формулы электростатики и формулу силы Лоренца. 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  <w:t>В большинстве задач после такой подстановки получаются уравнения, из которых искомую величину определяют непосредственно, в ряде случаев к уравнениям динамики приходится добавлять формулы кинематики.</w:t>
      </w:r>
    </w:p>
    <w:p w:rsidR="00EF78C6" w:rsidRPr="00EF78C6" w:rsidRDefault="00EF78C6" w:rsidP="00EF78C6">
      <w:pPr>
        <w:keepNext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ind w:left="360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EF78C6">
        <w:rPr>
          <w:rFonts w:ascii="Times New Roman" w:eastAsia="Calibri" w:hAnsi="Times New Roman" w:cs="Times New Roman"/>
          <w:i/>
          <w:sz w:val="28"/>
          <w:szCs w:val="28"/>
        </w:rPr>
        <w:t>Задачи для самостоятельного решения:</w:t>
      </w:r>
    </w:p>
    <w:p w:rsidR="00EF78C6" w:rsidRPr="00EF78C6" w:rsidRDefault="00EF78C6" w:rsidP="00EF78C6">
      <w:pPr>
        <w:keepNext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keepNext/>
        <w:numPr>
          <w:ilvl w:val="3"/>
          <w:numId w:val="17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Определить силу, действующую на заряд 0,005 Кл, движущийся в магнитном поле с индукцией 0,3 Тл со скоростью 200 м/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под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углом 45 градусов к вектору магнитной индукции.</w:t>
      </w:r>
      <w:r w:rsidRPr="00EF78C6">
        <w:rPr>
          <w:rFonts w:ascii="Verdana" w:eastAsia="Calibri" w:hAnsi="Verdana" w:cs="Times New Roman"/>
          <w:color w:val="422702"/>
          <w:sz w:val="18"/>
          <w:szCs w:val="18"/>
          <w:shd w:val="clear" w:color="auto" w:fill="FFFFFF"/>
        </w:rPr>
        <w:t xml:space="preserve"> </w:t>
      </w:r>
    </w:p>
    <w:p w:rsidR="00EF78C6" w:rsidRPr="00EF78C6" w:rsidRDefault="00EF78C6" w:rsidP="00EF78C6">
      <w:pPr>
        <w:keepNext/>
        <w:numPr>
          <w:ilvl w:val="3"/>
          <w:numId w:val="17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Какова скорость заряженного тела, перемещающегося в магнитном поле  с индукцией 2 Тл, если на него со стороны  магнитного поля действует сила32 Н. Скорость и магнитное поле взаимно перпендикулярны. Заряд тела равен 0,5 мКл.</w:t>
      </w:r>
      <w:r w:rsidRPr="00EF78C6">
        <w:rPr>
          <w:rFonts w:ascii="Verdana" w:eastAsia="Calibri" w:hAnsi="Verdana" w:cs="Times New Roman"/>
          <w:color w:val="422702"/>
          <w:sz w:val="18"/>
          <w:szCs w:val="18"/>
          <w:shd w:val="clear" w:color="auto" w:fill="FFFFFF"/>
        </w:rPr>
        <w:t xml:space="preserve"> </w:t>
      </w:r>
    </w:p>
    <w:p w:rsidR="00EF78C6" w:rsidRPr="00EF78C6" w:rsidRDefault="00EF78C6" w:rsidP="00EF78C6">
      <w:pPr>
        <w:keepNext/>
        <w:numPr>
          <w:ilvl w:val="3"/>
          <w:numId w:val="17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Определить центростремительную силу, действующую на протон в однородном магнитном поле с индукцией 0,01 Тл (вектор магнитной индукции перпендикулярен вектору скорости), если радиус окружности, по которой он движется, равен 5 см.</w:t>
      </w:r>
      <w:r w:rsidRPr="00EF78C6">
        <w:rPr>
          <w:rFonts w:ascii="Verdana" w:eastAsia="Calibri" w:hAnsi="Verdana" w:cs="Times New Roman"/>
          <w:color w:val="422702"/>
          <w:sz w:val="18"/>
          <w:szCs w:val="18"/>
          <w:shd w:val="clear" w:color="auto" w:fill="FFFFFF"/>
        </w:rPr>
        <w:t xml:space="preserve"> </w:t>
      </w:r>
    </w:p>
    <w:p w:rsidR="00EF78C6" w:rsidRPr="00EF78C6" w:rsidRDefault="00EF78C6" w:rsidP="00EF78C6">
      <w:pPr>
        <w:spacing w:before="100" w:beforeAutospacing="1" w:after="100" w:afterAutospacing="1" w:line="215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 </w:t>
      </w:r>
      <w:proofErr w:type="gramStart"/>
      <w:r w:rsidRPr="00EF78C6">
        <w:rPr>
          <w:rFonts w:ascii="Times New Roman" w:eastAsia="Times New Roman" w:hAnsi="Times New Roman" w:cs="Times New Roman"/>
          <w:sz w:val="28"/>
          <w:szCs w:val="28"/>
          <w:lang w:eastAsia="ru-RU"/>
        </w:rPr>
        <w:t>С каким ускорением движется электрон в однородном магнитном поле (вектор магнитной индукции перпендикулярен вектору скорости) с индукцией 0,05 Тл, если сила Лоренца, действующая на него, равна 5x10-13 Н. (Так как сила Лоренца является одновременно и центростремительной силой, и электрон движется по окружности, в задаче требуется рассчитать центростремительное ускорение, которое приобретает электрон в результате действия центростремительной силы.) </w:t>
      </w:r>
      <w:proofErr w:type="gramEnd"/>
    </w:p>
    <w:p w:rsidR="00EF78C6" w:rsidRPr="00EF78C6" w:rsidRDefault="00EF78C6" w:rsidP="00EF78C6">
      <w:pPr>
        <w:spacing w:before="100" w:beforeAutospacing="1" w:after="100" w:afterAutospacing="1" w:line="215" w:lineRule="atLeast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5. В однородное магнитное поле перпендикулярно линиям индукции влетает электрон со скоростью 10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vertAlign w:val="superscript"/>
          <w:lang w:eastAsia="ru-RU"/>
        </w:rPr>
        <w:t>7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 м/с. Определите индукцию поля, если электрон описал окружность радиусом 1 см.</w:t>
      </w:r>
    </w:p>
    <w:p w:rsidR="00EF78C6" w:rsidRPr="00EF78C6" w:rsidRDefault="00EF78C6" w:rsidP="00EF78C6">
      <w:pPr>
        <w:spacing w:before="100" w:beforeAutospacing="1" w:after="100" w:afterAutospacing="1" w:line="215" w:lineRule="atLeast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lastRenderedPageBreak/>
        <w:t>6. В однородном магнитном поле с магнитной индукцией 0,1 Тл в вакууме движется электрон со скоростью 3·10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vertAlign w:val="superscript"/>
          <w:lang w:eastAsia="ru-RU"/>
        </w:rPr>
        <w:t>6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 м/</w:t>
      </w:r>
      <w:proofErr w:type="gramStart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с</w:t>
      </w:r>
      <w:proofErr w:type="gramEnd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. </w:t>
      </w:r>
      <w:proofErr w:type="gramStart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Чему</w:t>
      </w:r>
      <w:proofErr w:type="gramEnd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равна сила, действующая на электрон, если угол между направлением скорости электрона и линиями индукции равен 90°?</w:t>
      </w:r>
    </w:p>
    <w:p w:rsidR="00EF78C6" w:rsidRPr="00EF78C6" w:rsidRDefault="00EF78C6" w:rsidP="00EF78C6">
      <w:pPr>
        <w:spacing w:before="100" w:beforeAutospacing="1" w:after="100" w:afterAutospacing="1" w:line="2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7. Протон в однородном магнитном поле с индукцией 0,01 Тл описал окружность радиусом 10 см. Найдите скорость движения протона.</w:t>
      </w:r>
    </w:p>
    <w:p w:rsidR="00EF78C6" w:rsidRPr="00EF78C6" w:rsidRDefault="00EF78C6" w:rsidP="00EF78C6">
      <w:pPr>
        <w:spacing w:before="100" w:beforeAutospacing="1" w:after="100" w:afterAutospacing="1" w:line="2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8. В однородное магнитное поле с индукцией 0,085 Тл влетает электрон со скоростью 4,6·10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vertAlign w:val="superscript"/>
          <w:lang w:eastAsia="ru-RU"/>
        </w:rPr>
        <w:t>7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 м/с, направленной перпендикулярно линиям индукции поля. Определите радиус окружности, по которой движется электрон.</w:t>
      </w:r>
    </w:p>
    <w:p w:rsidR="00EF78C6" w:rsidRPr="00EF78C6" w:rsidRDefault="00EF78C6" w:rsidP="00EF78C6">
      <w:pPr>
        <w:spacing w:before="100" w:beforeAutospacing="1" w:after="100" w:afterAutospacing="1" w:line="2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9. Электрон движется в однородном магнитном поле в вакууме перпендикулярно линиям индукции по окружности радиусом 1 см. Определите скорость движения электрона, если магнитная индукция поля 0,2 Тл.</w:t>
      </w:r>
    </w:p>
    <w:p w:rsidR="00EF78C6" w:rsidRPr="00EF78C6" w:rsidRDefault="00EF78C6" w:rsidP="00EF78C6">
      <w:pPr>
        <w:spacing w:before="100" w:beforeAutospacing="1" w:after="100" w:afterAutospacing="1" w:line="21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</w:pP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10. Электрон и протон, двигаясь с одинаковой скоростью, попадают в однородное магнитное поле. Сравните радиусы кривизны траекторий протона и электрона.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  <w:t>11.  В однородном горизонтальном магнитном поле находится в равновесии горизонтальный прямолинейный алюминиевый проводник с током 10</w:t>
      </w:r>
      <w:proofErr w:type="gramStart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А</w:t>
      </w:r>
      <w:proofErr w:type="gramEnd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, расположенный перпендикулярно полю. Определить индукцию поля, считая радиус проводника равным 2 мм.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  <w:t>12. В магнитное поле, образованное в вакууме, перпендикулярно линиям индукции влетают электроны с энергией 1 эВ. Напряженность поля 1000</w:t>
      </w:r>
      <w:proofErr w:type="gramStart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А</w:t>
      </w:r>
      <w:proofErr w:type="gramEnd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/м. Вычислить силу Лоренца и радиус траектории движения электронов.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br/>
        <w:t>13. Протоны в магнитном поле с индукцией 5·10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vertAlign w:val="superscript"/>
          <w:lang w:eastAsia="ru-RU"/>
        </w:rPr>
        <w:t>-2</w:t>
      </w:r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 Тл движутся в вакууме по дуге </w:t>
      </w:r>
      <w:proofErr w:type="gramStart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окружности</w:t>
      </w:r>
      <w:proofErr w:type="gramEnd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радиусом 50 см. </w:t>
      </w:r>
      <w:proofErr w:type="gramStart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>Какую</w:t>
      </w:r>
      <w:proofErr w:type="gramEnd"/>
      <w:r w:rsidRPr="00EF78C6">
        <w:rPr>
          <w:rFonts w:ascii="Times New Roman" w:eastAsia="Times New Roman" w:hAnsi="Times New Roman" w:cs="Times New Roman"/>
          <w:color w:val="000000"/>
          <w:sz w:val="28"/>
          <w:szCs w:val="17"/>
          <w:lang w:eastAsia="ru-RU"/>
        </w:rPr>
        <w:t xml:space="preserve"> ускоряющую разность потенциалов они должны были пройти?</w:t>
      </w:r>
    </w:p>
    <w:p w:rsidR="00EF78C6" w:rsidRPr="00EF78C6" w:rsidRDefault="00EF78C6" w:rsidP="00EF78C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keepNext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Решение задач практического содержания</w:t>
      </w:r>
      <w:r w:rsidRPr="00EF78C6">
        <w:rPr>
          <w:rFonts w:ascii="Times New Roman" w:eastAsia="Calibri" w:hAnsi="Times New Roman" w:cs="Times New Roman"/>
          <w:sz w:val="28"/>
          <w:szCs w:val="28"/>
        </w:rPr>
        <w:br/>
      </w:r>
    </w:p>
    <w:p w:rsidR="00EF78C6" w:rsidRPr="00EF78C6" w:rsidRDefault="00EF78C6" w:rsidP="00EF78C6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Уравнение движения колеблющейся точки имеет следующий вид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x</w:t>
      </w:r>
      <w:r w:rsidRPr="00EF78C6">
        <w:rPr>
          <w:rFonts w:ascii="Times New Roman" w:eastAsia="Calibri" w:hAnsi="Times New Roman" w:cs="Times New Roman"/>
          <w:sz w:val="28"/>
          <w:szCs w:val="28"/>
        </w:rPr>
        <w:t> =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10</w:t>
      </w:r>
      <w:r w:rsidRPr="00EF78C6">
        <w:rPr>
          <w:rFonts w:ascii="Times New Roman" w:eastAsia="Calibri" w:hAnsi="Times New Roman" w:cs="Times New Roman"/>
          <w:sz w:val="28"/>
          <w:szCs w:val="28"/>
        </w:rPr>
        <w:t>sin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20</w:t>
      </w:r>
      <w:r w:rsidRPr="00EF78C6">
        <w:rPr>
          <w:rFonts w:ascii="Times New Roman" w:eastAsia="Calibri" w:hAnsi="Times New Roman" w:cs="Times New Roman"/>
          <w:sz w:val="28"/>
          <w:szCs w:val="28"/>
        </w:rPr>
        <w:t>π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t см</w:t>
      </w:r>
      <w:r w:rsidRPr="00EF78C6">
        <w:rPr>
          <w:rFonts w:ascii="Times New Roman" w:eastAsia="Calibri" w:hAnsi="Times New Roman" w:cs="Times New Roman"/>
          <w:sz w:val="28"/>
          <w:szCs w:val="28"/>
        </w:rPr>
        <w:t>. Определите: амплитуду колебаний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x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  <w:vertAlign w:val="subscript"/>
        </w:rPr>
        <w:t>0</w:t>
      </w:r>
      <w:r w:rsidRPr="00EF78C6">
        <w:rPr>
          <w:rFonts w:ascii="Times New Roman" w:eastAsia="Calibri" w:hAnsi="Times New Roman" w:cs="Times New Roman"/>
          <w:sz w:val="28"/>
          <w:szCs w:val="28"/>
        </w:rPr>
        <w:t>;период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Т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 и частоту колебаний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ν</w:t>
      </w:r>
      <w:r w:rsidRPr="00EF78C6">
        <w:rPr>
          <w:rFonts w:ascii="Times New Roman" w:eastAsia="Calibri" w:hAnsi="Times New Roman" w:cs="Times New Roman"/>
          <w:sz w:val="28"/>
          <w:szCs w:val="28"/>
        </w:rPr>
        <w:t>; смещение точки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x</w:t>
      </w:r>
      <w:r w:rsidRPr="00EF78C6">
        <w:rPr>
          <w:rFonts w:ascii="Times New Roman" w:eastAsia="Calibri" w:hAnsi="Times New Roman" w:cs="Times New Roman"/>
          <w:sz w:val="28"/>
          <w:szCs w:val="28"/>
        </w:rPr>
        <w:t> в момент времени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t=T/8</w:t>
      </w:r>
      <w:r w:rsidRPr="00EF78C6">
        <w:rPr>
          <w:rFonts w:ascii="Times New Roman" w:eastAsia="Calibri" w:hAnsi="Times New Roman" w:cs="Times New Roman"/>
          <w:sz w:val="28"/>
          <w:szCs w:val="28"/>
        </w:rPr>
        <w:t> c.</w:t>
      </w:r>
    </w:p>
    <w:p w:rsidR="00EF78C6" w:rsidRPr="00EF78C6" w:rsidRDefault="00EF78C6" w:rsidP="00EF78C6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За какую часть периода тело, совершающее гармонические колебания, проходит весь путь от среднего положения до крайнего? Первую половину пути? Вторую его половину?</w:t>
      </w:r>
    </w:p>
    <w:p w:rsidR="00EF78C6" w:rsidRPr="00EF78C6" w:rsidRDefault="00EF78C6" w:rsidP="00EF78C6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Небольшое тело, подвешенное на пружине, увеличивает ее длину на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Δ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l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 =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70</w:t>
      </w:r>
      <w:r w:rsidRPr="00EF78C6">
        <w:rPr>
          <w:rFonts w:ascii="Times New Roman" w:eastAsia="Calibri" w:hAnsi="Times New Roman" w:cs="Times New Roman"/>
          <w:sz w:val="28"/>
          <w:szCs w:val="28"/>
        </w:rPr>
        <w:t> мм. Считая массу пружины пренебрежимо малой, найдите период малых вертикальных колебаний груза.</w:t>
      </w:r>
    </w:p>
    <w:p w:rsidR="00EF78C6" w:rsidRPr="00EF78C6" w:rsidRDefault="00EF78C6" w:rsidP="00EF78C6">
      <w:pPr>
        <w:numPr>
          <w:ilvl w:val="0"/>
          <w:numId w:val="34"/>
        </w:numPr>
        <w:spacing w:after="0" w:line="240" w:lineRule="auto"/>
        <w:ind w:left="142" w:hanging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К пружине подвешен груз массой в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100 г</w:t>
      </w:r>
      <w:r w:rsidRPr="00EF78C6">
        <w:rPr>
          <w:rFonts w:ascii="Times New Roman" w:eastAsia="Calibri" w:hAnsi="Times New Roman" w:cs="Times New Roman"/>
          <w:sz w:val="28"/>
          <w:szCs w:val="28"/>
        </w:rPr>
        <w:t>. Упругость пружины такова, что добавочный груз массой в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10 г</w:t>
      </w:r>
      <w:r w:rsidRPr="00EF78C6">
        <w:rPr>
          <w:rFonts w:ascii="Times New Roman" w:eastAsia="Calibri" w:hAnsi="Times New Roman" w:cs="Times New Roman"/>
          <w:sz w:val="28"/>
          <w:szCs w:val="28"/>
        </w:rPr>
        <w:t> растягивает ее еще на </w:t>
      </w:r>
      <w:r w:rsidRPr="00EF78C6">
        <w:rPr>
          <w:rFonts w:ascii="Times New Roman" w:eastAsia="Calibri" w:hAnsi="Times New Roman" w:cs="Times New Roman"/>
          <w:i/>
          <w:iCs/>
          <w:sz w:val="28"/>
          <w:szCs w:val="28"/>
        </w:rPr>
        <w:t>1 см</w:t>
      </w:r>
      <w:r w:rsidRPr="00EF78C6">
        <w:rPr>
          <w:rFonts w:ascii="Times New Roman" w:eastAsia="Calibri" w:hAnsi="Times New Roman" w:cs="Times New Roman"/>
          <w:sz w:val="28"/>
          <w:szCs w:val="28"/>
        </w:rPr>
        <w:t>. Найдите период колебаний пружины.</w:t>
      </w:r>
    </w:p>
    <w:p w:rsidR="00EF78C6" w:rsidRPr="00EF78C6" w:rsidRDefault="00EF78C6" w:rsidP="00EF78C6">
      <w:pPr>
        <w:numPr>
          <w:ilvl w:val="0"/>
          <w:numId w:val="34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Расстояние между узлами стоячей волны, создаваемой камертоном в воздухе, l=40см. Определите частоту колебаний ν камертона. Скорость звука v принять равной 340 м/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F78C6" w:rsidRPr="00EF78C6" w:rsidRDefault="00EF78C6" w:rsidP="00EF78C6">
      <w:pPr>
        <w:numPr>
          <w:ilvl w:val="0"/>
          <w:numId w:val="34"/>
        </w:numPr>
        <w:tabs>
          <w:tab w:val="num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При какой скорости поезда маятник длиной l = 11 см, подвешенный в вагоне, особенно сильно раскачивается, если длина рельс L = 12,5 м?</w:t>
      </w:r>
    </w:p>
    <w:p w:rsidR="00EF78C6" w:rsidRPr="00EF78C6" w:rsidRDefault="00EF78C6" w:rsidP="00EF78C6">
      <w:pPr>
        <w:spacing w:after="0" w:line="240" w:lineRule="auto"/>
        <w:ind w:left="142" w:hanging="142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spacing w:after="0" w:line="240" w:lineRule="auto"/>
        <w:ind w:left="142" w:hanging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spacing w:after="0" w:line="240" w:lineRule="auto"/>
        <w:ind w:left="142" w:hanging="142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Решение задач на формулу Томсона</w:t>
      </w:r>
    </w:p>
    <w:p w:rsidR="00EF78C6" w:rsidRPr="00EF78C6" w:rsidRDefault="00EF78C6" w:rsidP="00EF78C6">
      <w:pPr>
        <w:spacing w:after="0" w:line="240" w:lineRule="auto"/>
        <w:ind w:left="142" w:hanging="142"/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По обмотке соленоида индуктивностью L=0,2 Гн течет ток I=10 А. Определить энергию W магнитного поля соленоида. 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Индуктивность L катушки (без сердечника) равна 0,1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мГн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. При какой силе тока I энергия W магнитного поля равна 100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мкДж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?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Соленоид содержит N=1000 витков. Сила тока I в его об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>мотке равна 1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, магнитный поток Ф через поперечное сечение соле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 xml:space="preserve">ноида равен 0,1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мВб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. Вычислить энергию W магнитного поля. 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На железное кольцо намотано в один слой N =200 витков. Определить энергию W магнитного поля, если при токе I =2,5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магнитный поток Ф в железе равен 0,5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мВб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По обмотке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тороида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течет ток силой I =0,6 А. Витки провода диаметром d=0,4 мм плотно прилегают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друг к другу (толщиной изо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 xml:space="preserve">ляции пренебречь). Найти энергию W магнитного поля в стальном сердечнике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тороида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, если площадь S сечения его равна 4 см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2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, диа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>метр D средней линии равен 30 см *. Объемная плотность энергии.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При индукции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поля, равной 1 Тл, плотность энергии ω магнитного поля в железе равна 200 Дж/м3. Определить магнит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 xml:space="preserve">ную проницаемость μ, железа в этих условиях *. 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Определить объемную плотность энергии ω магнитного поля в стальном сердечнике, если индукция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магнитного поля равна 0,5 Тл*. 26.8. Индукция магнитного поля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тороида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со стальным сердечни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>ком возросла от B1=0,5 Тл до B2=1 Тл. Найти, во сколько раз из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 xml:space="preserve">менилась объемная плотность энергии ω магнитного поля *. 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Вычислить плотность энергии ω магнитного поля в желез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>ном сердечнике замкнутого соленоида, если напряженность Н на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 xml:space="preserve">магничивающего поля равна 1,2 кА/м *. 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Напряженность магнитного поля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тороида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со стальным сердечником возросла от H1=200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/м до H2=800 А/м. Определить, во сколько раз изменилась объемная плотность энергии ω магнит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 xml:space="preserve">ного поля*. 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При некоторой силе тока I плотность энергии ω магнит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 xml:space="preserve">ного поля соленоида (без сердечника) равна 0 2 Дж/м3. Во сколько раз увеличится плотность энергии поля при той же силе тока, если соленоид будет иметь железный сердечник? </w:t>
      </w:r>
    </w:p>
    <w:p w:rsidR="00EF78C6" w:rsidRPr="00EF78C6" w:rsidRDefault="00EF78C6" w:rsidP="00EF78C6">
      <w:pPr>
        <w:numPr>
          <w:ilvl w:val="4"/>
          <w:numId w:val="17"/>
        </w:numPr>
        <w:tabs>
          <w:tab w:val="num" w:pos="142"/>
        </w:tabs>
        <w:spacing w:after="0" w:line="240" w:lineRule="auto"/>
        <w:ind w:left="142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Найти плотность энергии ω магнитного поля в железном сердечнике соленоида, если напряженность Н намагничивающего поля равна 1,6 кА/м.</w:t>
      </w: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1.В чём заключаются основные положения МКТ и их опытное обоснование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Каково устройство ядерного реактора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Практическое задание: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lastRenderedPageBreak/>
        <w:t>Какова индукция магнитного поля, в котором на проводник с длиной активной части 5 см дейст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вует сила 50 мН? Сила тока в проводнике 25 А. Проводник расположен перпендикулярно ин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дукции магнитного поля.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2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Масса и размер молекул. Количество вещества. Число Авогадро.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2.Состав и строение солнечной системы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 xml:space="preserve">Практическое </w:t>
      </w:r>
      <w:proofErr w:type="spellStart"/>
      <w:r w:rsidRPr="00EF78C6">
        <w:rPr>
          <w:rFonts w:ascii="Times New Roman" w:eastAsia="Calibri" w:hAnsi="Times New Roman" w:cs="Times New Roman"/>
          <w:b/>
          <w:sz w:val="28"/>
          <w:szCs w:val="28"/>
        </w:rPr>
        <w:t>задание:</w:t>
      </w:r>
      <w:r w:rsidRPr="00EF78C6">
        <w:rPr>
          <w:rFonts w:ascii="Times New Roman" w:eastAsia="Calibri" w:hAnsi="Times New Roman" w:cs="Times New Roman"/>
          <w:sz w:val="24"/>
          <w:szCs w:val="24"/>
        </w:rPr>
        <w:t>В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однородном магнитном поле с индукцией 0,8 Тл на проводник с током в 30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>, длина ак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тивной части которого 10 см, действует сила 1,5 Н. Под каким углом к вектору индукции расположен проводник?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3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1. Вывод уравнения Менделеева -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Клапейрона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Термоядерные реакции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Практическое задание: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Какова сила тока в проводнике, находящемся в однородном магнитном поле с индукцией 2 Тл, если длина активной части проводника 20 см, сила, действующая на проводник, 0,75 Н, а угол между направлением линий индукции и током 49°?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4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1. Изотермический процесс. Изотермический закон. Графики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изопроцесса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Цепная ядерная реакция. Коэффициент размножения нейтронов.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На прямой проводник длиной 0,5 м, располо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женный перпендикулярно силовым линиям поля с индукцией 0,02 Тл, действует сила 0,15 Н. Найти силу тока, протекающего по проводнику.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Экзаменационный билет № 5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Изобарный процесс. Изобарный закон. Графики процесса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2. Ядерные реакции. 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Два одинаковых точечных заряда взаимодейст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вуют в вакууме с силой 0,1 Н. Расстояние между зарядами равно 6 м. Найти величину этих заря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дов.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№6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Изохорный процесс. Изохорный закон. График процесса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Процесс деления тяжёлых ядер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Два заряда по 3,3</w:t>
      </w:r>
      <w:r w:rsidRPr="00EF78C6">
        <w:rPr>
          <w:rFonts w:ascii="Times New Roman" w:eastAsia="Calibri" w:hAnsi="Times New Roman" w:cs="Times New Roman"/>
          <w:sz w:val="24"/>
          <w:szCs w:val="24"/>
          <w:rtl/>
          <w:lang w:bidi="he-IL"/>
        </w:rPr>
        <w:t>ּ</w:t>
      </w:r>
      <w:r w:rsidRPr="00EF78C6">
        <w:rPr>
          <w:rFonts w:ascii="Times New Roman" w:eastAsia="Calibri" w:hAnsi="Times New Roman" w:cs="Times New Roman"/>
          <w:sz w:val="24"/>
          <w:szCs w:val="24"/>
        </w:rPr>
        <w:t>10</w:t>
      </w:r>
      <w:r w:rsidRPr="00EF78C6">
        <w:rPr>
          <w:rFonts w:ascii="Times New Roman" w:eastAsia="Calibri" w:hAnsi="Times New Roman" w:cs="Times New Roman"/>
          <w:sz w:val="24"/>
          <w:szCs w:val="24"/>
          <w:vertAlign w:val="superscript"/>
        </w:rPr>
        <w:t>-8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Кл, разделенные слоем слюды, 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</w:rPr>
        <w:t>взаимодействуют с силой 5</w:t>
      </w:r>
      <w:r w:rsidRPr="00EF78C6">
        <w:rPr>
          <w:rFonts w:ascii="Times New Roman" w:eastAsia="Calibri" w:hAnsi="Times New Roman" w:cs="Times New Roman"/>
          <w:sz w:val="24"/>
          <w:szCs w:val="24"/>
          <w:rtl/>
          <w:lang w:bidi="he-IL"/>
        </w:rPr>
        <w:t>ּ</w:t>
      </w:r>
      <w:r w:rsidRPr="00EF78C6">
        <w:rPr>
          <w:rFonts w:ascii="Times New Roman" w:eastAsia="Calibri" w:hAnsi="Times New Roman" w:cs="Times New Roman"/>
          <w:sz w:val="24"/>
          <w:szCs w:val="24"/>
        </w:rPr>
        <w:t>10</w:t>
      </w:r>
      <w:r w:rsidRPr="00EF78C6">
        <w:rPr>
          <w:rFonts w:ascii="Times New Roman" w:eastAsia="Calibri" w:hAnsi="Times New Roman" w:cs="Times New Roman"/>
          <w:sz w:val="24"/>
          <w:szCs w:val="24"/>
          <w:vertAlign w:val="superscript"/>
        </w:rPr>
        <w:t>-2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Н. Опре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делите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толщину слоя слюды, если её диэлектри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ческая проницаемость равна 8.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___________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7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Понятие температуры. Связь температуры с энергией.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Виды радиоактивного распада.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Проводник какого сопротивления надо включить во внешнюю цепь генератора с ЭДС 220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и внутренним сопротивлением    0,1 Ом, чтобы на его зажимах напряжение оказалось равным 210 В?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8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Внутренняя энергия. Способы изменения внутренней энергии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Ядерные силы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При подключении к батареи гальванических элементов резистора сопротивлением 18 Ом сила тока в цепи была 1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>, а при подключении рези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стора сопротивлением 8 Ом сила тока стала 1,8 А. Найти ЭДС и внутреннее сопротивление батареи.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9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Виды теплопередач. Удельная теплоёмкость вещества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Строение атома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Через проводник длиной 12 м и сечением 0,1 мм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>, находящийся под напряжением 220В, протекает ток 4 А. Определите удельное сопро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тивление проводника.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10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Испарение. Конденсация.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Радиоактивность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</w:rPr>
      </w:pPr>
      <w:r w:rsidRPr="00EF78C6">
        <w:rPr>
          <w:rFonts w:ascii="Times New Roman" w:eastAsia="Calibri" w:hAnsi="Times New Roman" w:cs="Times New Roman"/>
        </w:rPr>
        <w:lastRenderedPageBreak/>
        <w:t>Какое нужно приложить напряжение к про</w:t>
      </w:r>
      <w:r w:rsidRPr="00EF78C6">
        <w:rPr>
          <w:rFonts w:ascii="Times New Roman" w:eastAsia="Calibri" w:hAnsi="Times New Roman" w:cs="Times New Roman"/>
        </w:rPr>
        <w:softHyphen/>
        <w:t>воднику сопротивлением 0,25 Ом, чтобы в про</w:t>
      </w:r>
      <w:r w:rsidRPr="00EF78C6">
        <w:rPr>
          <w:rFonts w:ascii="Times New Roman" w:eastAsia="Calibri" w:hAnsi="Times New Roman" w:cs="Times New Roman"/>
        </w:rPr>
        <w:softHyphen/>
        <w:t>воднике была сила тока 30</w:t>
      </w:r>
      <w:proofErr w:type="gramStart"/>
      <w:r w:rsidRPr="00EF78C6">
        <w:rPr>
          <w:rFonts w:ascii="Times New Roman" w:eastAsia="Calibri" w:hAnsi="Times New Roman" w:cs="Times New Roman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</w:rPr>
        <w:t>?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11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Кипение. Удельная теплота парообразования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Фотоэффект и его законы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Какое нужно приложить напряжение к про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воднику сопротивлением 0,25 Ом, чтобы в про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воднике была сила тока 30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>?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12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Тепловые двигатели. КПД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lastRenderedPageBreak/>
        <w:t>2.Дифракция света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Луч света падает на зеркало под углом 35° к его поверхности. Чему равен угол между падающим и отражённым лучами? Чему равен угол отра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жения? Сделайте чертёж.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13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Влажность.  Насыщенный пар. Приборы для определения влажности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Дисперсия света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Вычислите модуль упругости для железа, если известно, что железная проволока длиной 1,5 м и сечением 10</w:t>
      </w:r>
      <w:r w:rsidRPr="00EF78C6">
        <w:rPr>
          <w:rFonts w:ascii="Times New Roman" w:eastAsia="Calibri" w:hAnsi="Times New Roman" w:cs="Times New Roman"/>
          <w:sz w:val="24"/>
          <w:szCs w:val="24"/>
          <w:vertAlign w:val="superscript"/>
        </w:rPr>
        <w:t>-6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м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 действием силы в 200 Н удлинилась на 1,5 мм.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Экзаменационный билет № 14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Свойства жидкостей. Капилляры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2. Интерференция света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Под действием силы в 50 Н проволока длиной 2,5 м и площадью поперечного сечения 2,5</w:t>
      </w:r>
      <w:r w:rsidRPr="00EF78C6">
        <w:rPr>
          <w:rFonts w:ascii="Times New Roman" w:eastAsia="Calibri" w:hAnsi="Times New Roman" w:cs="Times New Roman"/>
          <w:sz w:val="24"/>
          <w:szCs w:val="24"/>
          <w:rtl/>
          <w:lang w:bidi="he-IL"/>
        </w:rPr>
        <w:t>ּ</w:t>
      </w:r>
      <w:r w:rsidRPr="00EF78C6">
        <w:rPr>
          <w:rFonts w:ascii="Times New Roman" w:eastAsia="Calibri" w:hAnsi="Times New Roman" w:cs="Times New Roman"/>
          <w:sz w:val="24"/>
          <w:szCs w:val="24"/>
        </w:rPr>
        <w:t>10</w:t>
      </w:r>
      <w:r w:rsidRPr="00EF78C6">
        <w:rPr>
          <w:rFonts w:ascii="Times New Roman" w:eastAsia="Calibri" w:hAnsi="Times New Roman" w:cs="Times New Roman"/>
          <w:sz w:val="24"/>
          <w:szCs w:val="24"/>
          <w:vertAlign w:val="superscript"/>
        </w:rPr>
        <w:t>-6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м</w:t>
      </w:r>
      <w:r w:rsidRPr="00EF78C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Pr="00EF78C6">
        <w:rPr>
          <w:rFonts w:ascii="Times New Roman" w:eastAsia="Calibri" w:hAnsi="Times New Roman" w:cs="Times New Roman"/>
          <w:sz w:val="24"/>
          <w:szCs w:val="24"/>
        </w:rPr>
        <w:t>удлинилась на 1 мм. Определите модуль Юнга.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15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1. Характеристика твёрдого состояния вещества. Кристаллические решётки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2. Закон преломления света. Показатель преломления 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Найти концентрацию молекул кислорода, если давление его 0,2 МПа, а средняя квадратичная скорость молекул равна 700 м/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</w:rPr>
        <w:t>с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16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numPr>
          <w:ilvl w:val="0"/>
          <w:numId w:val="3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Деформация. Виды деформации. Закон Гука.</w:t>
      </w:r>
    </w:p>
    <w:p w:rsidR="00EF78C6" w:rsidRPr="00EF78C6" w:rsidRDefault="00EF78C6" w:rsidP="00EF78C6">
      <w:pPr>
        <w:numPr>
          <w:ilvl w:val="0"/>
          <w:numId w:val="35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Ток в электролитах. Электролиз. Законы  электролиза.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Какое давление на стенки сосуда производят мо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>лекулы газа, если масса газа 3·10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-3</w:t>
      </w: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кг, объем 0,5·10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-3</w:t>
      </w:r>
      <w:r w:rsidRPr="00EF78C6">
        <w:rPr>
          <w:rFonts w:ascii="Times New Roman" w:eastAsia="Calibri" w:hAnsi="Times New Roman" w:cs="Times New Roman"/>
          <w:sz w:val="28"/>
          <w:szCs w:val="28"/>
        </w:rPr>
        <w:t>м</w:t>
      </w:r>
      <w:r w:rsidRPr="00EF78C6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EF78C6">
        <w:rPr>
          <w:rFonts w:ascii="Times New Roman" w:eastAsia="Calibri" w:hAnsi="Times New Roman" w:cs="Times New Roman"/>
          <w:sz w:val="28"/>
          <w:szCs w:val="28"/>
        </w:rPr>
        <w:t>, средняя квадратичная скорость мо</w:t>
      </w:r>
      <w:r w:rsidRPr="00EF78C6">
        <w:rPr>
          <w:rFonts w:ascii="Times New Roman" w:eastAsia="Calibri" w:hAnsi="Times New Roman" w:cs="Times New Roman"/>
          <w:sz w:val="28"/>
          <w:szCs w:val="28"/>
        </w:rPr>
        <w:softHyphen/>
        <w:t>лекул 500 м/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>?</w:t>
      </w:r>
    </w:p>
    <w:p w:rsidR="00EF78C6" w:rsidRPr="00EF78C6" w:rsidRDefault="00EF78C6" w:rsidP="00EF78C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Пред МК</w:t>
      </w:r>
      <w:proofErr w:type="gramStart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З</w:t>
      </w:r>
      <w:proofErr w:type="gram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ам.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17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numPr>
          <w:ilvl w:val="0"/>
          <w:numId w:val="36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Механическое напряжение. Предел прочности. Диаграмма растяжения.</w:t>
      </w:r>
    </w:p>
    <w:p w:rsidR="00EF78C6" w:rsidRPr="00EF78C6" w:rsidRDefault="00EF78C6" w:rsidP="00EF78C6">
      <w:pPr>
        <w:numPr>
          <w:ilvl w:val="0"/>
          <w:numId w:val="36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Ток в газах.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По спирали электролампы проходит 540 Кл электричества за каждые 5 мин. Чему равна си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ла тока в лампе? б) Вычислите работу, совершенную в проводнике при прохождении по нему 50 Кл электричества, если напряжение на его концах равно 120 В.</w:t>
      </w:r>
    </w:p>
    <w:p w:rsidR="00EF78C6" w:rsidRPr="00EF78C6" w:rsidRDefault="00EF78C6" w:rsidP="00EF78C6">
      <w:pPr>
        <w:spacing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18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numPr>
          <w:ilvl w:val="0"/>
          <w:numId w:val="37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Плавление и кристаллизация. Удельная теплота плавления.</w:t>
      </w:r>
    </w:p>
    <w:p w:rsidR="00EF78C6" w:rsidRPr="00EF78C6" w:rsidRDefault="00EF78C6" w:rsidP="00EF78C6">
      <w:pPr>
        <w:numPr>
          <w:ilvl w:val="0"/>
          <w:numId w:val="37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Ток в вакууме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Сопротивление алюминиевого провода длиной 0,9 км и сечением 10 мм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равно 2,5 Ом. Опреде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лите его удельное сопротивление.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19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numPr>
          <w:ilvl w:val="0"/>
          <w:numId w:val="3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Электрическое поле. Его свойства. Работа и потенциал  поля.</w:t>
      </w:r>
    </w:p>
    <w:p w:rsidR="00EF78C6" w:rsidRPr="00EF78C6" w:rsidRDefault="00EF78C6" w:rsidP="00EF78C6">
      <w:pPr>
        <w:numPr>
          <w:ilvl w:val="0"/>
          <w:numId w:val="38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Ток в полупроводниках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Сопротивление алюминиевого провода длиной 0,9 км и сечением 10 мм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равно 2,5 Ом. Опреде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лите его удельное сопротивление.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F78C6" w:rsidRPr="00EF78C6" w:rsidRDefault="00EF78C6" w:rsidP="00EF78C6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20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numPr>
          <w:ilvl w:val="0"/>
          <w:numId w:val="3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Закон  Кулона. </w:t>
      </w:r>
    </w:p>
    <w:p w:rsidR="00EF78C6" w:rsidRPr="00EF78C6" w:rsidRDefault="00EF78C6" w:rsidP="00EF78C6">
      <w:pPr>
        <w:numPr>
          <w:ilvl w:val="0"/>
          <w:numId w:val="39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Магнитное поле, его свойства.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Электрическая печь для плавки металла потреб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ляет ток 800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при напряжении 60 В. Сколько теплоты выделяется в печи за 1 мин?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_______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21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numPr>
          <w:ilvl w:val="0"/>
          <w:numId w:val="4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Закон сохранения электрического заряда.</w:t>
      </w:r>
    </w:p>
    <w:p w:rsidR="00EF78C6" w:rsidRPr="00EF78C6" w:rsidRDefault="00EF78C6" w:rsidP="00EF78C6">
      <w:pPr>
        <w:numPr>
          <w:ilvl w:val="0"/>
          <w:numId w:val="40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Опыты Фарадея. Явление электромагнитной  индукции.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На цоколе лампочки карманного фонарика напи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сано: 3,5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В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>, 0,28 А. Найти сопротивление в рабо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чем режиме и потребляемую мощность.</w:t>
      </w:r>
    </w:p>
    <w:p w:rsidR="00EF78C6" w:rsidRPr="00EF78C6" w:rsidRDefault="00EF78C6" w:rsidP="00EF78C6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ГАПОУ «Арский агропромышленный профессиональный колледж»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>«Согласовано»                                                                     «Утверждаю»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Пред МК                                                                               Зам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дир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>. по ТО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___________ 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Г.Ф.Саттарова</w:t>
      </w:r>
      <w:proofErr w:type="spellEnd"/>
      <w:r w:rsidRPr="00EF78C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_____ Э. Н. </w:t>
      </w:r>
      <w:proofErr w:type="spellStart"/>
      <w:r w:rsidRPr="00EF78C6">
        <w:rPr>
          <w:rFonts w:ascii="Times New Roman" w:eastAsia="Calibri" w:hAnsi="Times New Roman" w:cs="Times New Roman"/>
          <w:sz w:val="28"/>
          <w:szCs w:val="28"/>
        </w:rPr>
        <w:t>Гаянова</w:t>
      </w:r>
      <w:proofErr w:type="spellEnd"/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F78C6" w:rsidRPr="00EF78C6" w:rsidRDefault="00EF78C6" w:rsidP="00EF78C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Экзаменационный билет № 22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Теоретические задания:</w:t>
      </w:r>
    </w:p>
    <w:p w:rsidR="00EF78C6" w:rsidRPr="00EF78C6" w:rsidRDefault="00EF78C6" w:rsidP="00EF78C6">
      <w:pPr>
        <w:numPr>
          <w:ilvl w:val="0"/>
          <w:numId w:val="4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Виды электрических зарядов. Электризация. </w:t>
      </w:r>
    </w:p>
    <w:p w:rsidR="00EF78C6" w:rsidRPr="00EF78C6" w:rsidRDefault="00EF78C6" w:rsidP="00EF78C6">
      <w:pPr>
        <w:numPr>
          <w:ilvl w:val="0"/>
          <w:numId w:val="41"/>
        </w:num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>Правило Ленца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EF78C6">
        <w:rPr>
          <w:rFonts w:ascii="Times New Roman" w:eastAsia="Calibri" w:hAnsi="Times New Roman" w:cs="Times New Roman"/>
          <w:b/>
          <w:sz w:val="28"/>
          <w:szCs w:val="28"/>
        </w:rPr>
        <w:t>Практическое задание:</w:t>
      </w:r>
    </w:p>
    <w:p w:rsidR="00EF78C6" w:rsidRPr="00EF78C6" w:rsidRDefault="00EF78C6" w:rsidP="00EF78C6">
      <w:pPr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Две лампы мощностью 90Вт и 40 Вт </w:t>
      </w:r>
      <w:proofErr w:type="gramStart"/>
      <w:r w:rsidRPr="00EF78C6">
        <w:rPr>
          <w:rFonts w:ascii="Times New Roman" w:eastAsia="Calibri" w:hAnsi="Times New Roman" w:cs="Times New Roman"/>
          <w:sz w:val="24"/>
          <w:szCs w:val="24"/>
        </w:rPr>
        <w:t>включены па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раллельно в сеть с напряжением 220 В. Опреде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лите</w:t>
      </w:r>
      <w:proofErr w:type="gram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сопротивление каждой лампы и ток, проте</w:t>
      </w:r>
      <w:r w:rsidRPr="00EF78C6">
        <w:rPr>
          <w:rFonts w:ascii="Times New Roman" w:eastAsia="Calibri" w:hAnsi="Times New Roman" w:cs="Times New Roman"/>
          <w:sz w:val="24"/>
          <w:szCs w:val="24"/>
        </w:rPr>
        <w:softHyphen/>
        <w:t>кающий через каждую лампу.</w:t>
      </w:r>
    </w:p>
    <w:p w:rsidR="00EF78C6" w:rsidRPr="00EF78C6" w:rsidRDefault="00EF78C6" w:rsidP="00EF78C6">
      <w:pPr>
        <w:ind w:left="36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b/>
          <w:sz w:val="24"/>
          <w:szCs w:val="24"/>
        </w:rPr>
        <w:t>Максимальное время на выполнения задания:</w:t>
      </w: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30 мин.</w:t>
      </w: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4"/>
          <w:szCs w:val="24"/>
        </w:rPr>
      </w:pPr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Подпись преподавателя: ______________________ </w:t>
      </w:r>
      <w:proofErr w:type="spellStart"/>
      <w:r w:rsidRPr="00EF78C6">
        <w:rPr>
          <w:rFonts w:ascii="Times New Roman" w:eastAsia="Calibri" w:hAnsi="Times New Roman" w:cs="Times New Roman"/>
          <w:sz w:val="24"/>
          <w:szCs w:val="24"/>
        </w:rPr>
        <w:t>Гаттарова</w:t>
      </w:r>
      <w:proofErr w:type="spellEnd"/>
      <w:r w:rsidRPr="00EF78C6">
        <w:rPr>
          <w:rFonts w:ascii="Times New Roman" w:eastAsia="Calibri" w:hAnsi="Times New Roman" w:cs="Times New Roman"/>
          <w:sz w:val="24"/>
          <w:szCs w:val="24"/>
        </w:rPr>
        <w:t xml:space="preserve"> З.Х.</w:t>
      </w:r>
    </w:p>
    <w:p w:rsidR="00EF78C6" w:rsidRPr="00EF78C6" w:rsidRDefault="00EF78C6" w:rsidP="00EF78C6">
      <w:pPr>
        <w:rPr>
          <w:rFonts w:ascii="Calibri" w:eastAsia="Calibri" w:hAnsi="Calibri" w:cs="Times New Roman"/>
        </w:rPr>
      </w:pPr>
    </w:p>
    <w:p w:rsidR="00EF78C6" w:rsidRPr="00EF78C6" w:rsidRDefault="00EF78C6" w:rsidP="00EF78C6">
      <w:pPr>
        <w:rPr>
          <w:rFonts w:ascii="Times New Roman" w:eastAsia="Calibri" w:hAnsi="Times New Roman" w:cs="Times New Roman"/>
          <w:sz w:val="28"/>
          <w:szCs w:val="28"/>
        </w:rPr>
      </w:pPr>
    </w:p>
    <w:p w:rsidR="00E755CD" w:rsidRDefault="00EF78C6"/>
    <w:sectPr w:rsidR="00E755CD" w:rsidSect="00EF78C6">
      <w:pgSz w:w="11906" w:h="16838"/>
      <w:pgMar w:top="426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3EC1A06"/>
    <w:multiLevelType w:val="hybridMultilevel"/>
    <w:tmpl w:val="10A2531C"/>
    <w:lvl w:ilvl="0" w:tplc="10B8E692">
      <w:start w:val="5"/>
      <w:numFmt w:val="decimal"/>
      <w:lvlText w:val="%1"/>
      <w:lvlJc w:val="left"/>
      <w:pPr>
        <w:ind w:left="1572" w:hanging="360"/>
      </w:pPr>
    </w:lvl>
    <w:lvl w:ilvl="1" w:tplc="04190019">
      <w:start w:val="1"/>
      <w:numFmt w:val="lowerLetter"/>
      <w:lvlText w:val="%2."/>
      <w:lvlJc w:val="left"/>
      <w:pPr>
        <w:ind w:left="2292" w:hanging="360"/>
      </w:pPr>
    </w:lvl>
    <w:lvl w:ilvl="2" w:tplc="0419001B">
      <w:start w:val="1"/>
      <w:numFmt w:val="lowerRoman"/>
      <w:lvlText w:val="%3."/>
      <w:lvlJc w:val="right"/>
      <w:pPr>
        <w:ind w:left="3012" w:hanging="180"/>
      </w:pPr>
    </w:lvl>
    <w:lvl w:ilvl="3" w:tplc="0419000F">
      <w:start w:val="1"/>
      <w:numFmt w:val="decimal"/>
      <w:lvlText w:val="%4."/>
      <w:lvlJc w:val="left"/>
      <w:pPr>
        <w:ind w:left="3732" w:hanging="360"/>
      </w:pPr>
    </w:lvl>
    <w:lvl w:ilvl="4" w:tplc="04190019">
      <w:start w:val="1"/>
      <w:numFmt w:val="lowerLetter"/>
      <w:lvlText w:val="%5."/>
      <w:lvlJc w:val="left"/>
      <w:pPr>
        <w:ind w:left="4452" w:hanging="360"/>
      </w:pPr>
    </w:lvl>
    <w:lvl w:ilvl="5" w:tplc="0419001B">
      <w:start w:val="1"/>
      <w:numFmt w:val="lowerRoman"/>
      <w:lvlText w:val="%6."/>
      <w:lvlJc w:val="right"/>
      <w:pPr>
        <w:ind w:left="5172" w:hanging="180"/>
      </w:pPr>
    </w:lvl>
    <w:lvl w:ilvl="6" w:tplc="0419000F">
      <w:start w:val="1"/>
      <w:numFmt w:val="decimal"/>
      <w:lvlText w:val="%7."/>
      <w:lvlJc w:val="left"/>
      <w:pPr>
        <w:ind w:left="5892" w:hanging="360"/>
      </w:pPr>
    </w:lvl>
    <w:lvl w:ilvl="7" w:tplc="04190019">
      <w:start w:val="1"/>
      <w:numFmt w:val="lowerLetter"/>
      <w:lvlText w:val="%8."/>
      <w:lvlJc w:val="left"/>
      <w:pPr>
        <w:ind w:left="6612" w:hanging="360"/>
      </w:pPr>
    </w:lvl>
    <w:lvl w:ilvl="8" w:tplc="0419001B">
      <w:start w:val="1"/>
      <w:numFmt w:val="lowerRoman"/>
      <w:lvlText w:val="%9."/>
      <w:lvlJc w:val="right"/>
      <w:pPr>
        <w:ind w:left="7332" w:hanging="180"/>
      </w:pPr>
    </w:lvl>
  </w:abstractNum>
  <w:abstractNum w:abstractNumId="2">
    <w:nsid w:val="0BF61586"/>
    <w:multiLevelType w:val="hybridMultilevel"/>
    <w:tmpl w:val="E360A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491758"/>
    <w:multiLevelType w:val="hybridMultilevel"/>
    <w:tmpl w:val="5AAE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B3719C"/>
    <w:multiLevelType w:val="multilevel"/>
    <w:tmpl w:val="9A2E46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880B3B"/>
    <w:multiLevelType w:val="hybridMultilevel"/>
    <w:tmpl w:val="74BEF82A"/>
    <w:lvl w:ilvl="0" w:tplc="0CEE550C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6">
    <w:nsid w:val="14147E0C"/>
    <w:multiLevelType w:val="hybridMultilevel"/>
    <w:tmpl w:val="C06ECD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426904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8">
    <w:nsid w:val="18A41435"/>
    <w:multiLevelType w:val="hybridMultilevel"/>
    <w:tmpl w:val="96A2732E"/>
    <w:lvl w:ilvl="0" w:tplc="0419000F">
      <w:start w:val="2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E13B4B"/>
    <w:multiLevelType w:val="multilevel"/>
    <w:tmpl w:val="F37C64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6B1E00"/>
    <w:multiLevelType w:val="multilevel"/>
    <w:tmpl w:val="34260EBA"/>
    <w:lvl w:ilvl="0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0102B04"/>
    <w:multiLevelType w:val="multilevel"/>
    <w:tmpl w:val="ED00D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0790033"/>
    <w:multiLevelType w:val="singleLevel"/>
    <w:tmpl w:val="15DCF724"/>
    <w:lvl w:ilvl="0">
      <w:start w:val="1"/>
      <w:numFmt w:val="upperLetter"/>
      <w:lvlText w:val="%1)"/>
      <w:legacy w:legacy="1" w:legacySpace="0" w:legacyIndent="2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24A46A43"/>
    <w:multiLevelType w:val="hybridMultilevel"/>
    <w:tmpl w:val="8E3AB3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A66A2D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AE30CF1"/>
    <w:multiLevelType w:val="hybridMultilevel"/>
    <w:tmpl w:val="68C486F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382106BE"/>
    <w:multiLevelType w:val="multilevel"/>
    <w:tmpl w:val="9A369DFE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1518CB"/>
    <w:multiLevelType w:val="hybridMultilevel"/>
    <w:tmpl w:val="B336D5F6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3A1E5FAC"/>
    <w:multiLevelType w:val="hybridMultilevel"/>
    <w:tmpl w:val="41F6E986"/>
    <w:lvl w:ilvl="0" w:tplc="54ACE3D6">
      <w:start w:val="3"/>
      <w:numFmt w:val="decimal"/>
      <w:lvlText w:val="%1."/>
      <w:lvlJc w:val="left"/>
      <w:pPr>
        <w:ind w:left="25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3240" w:hanging="360"/>
      </w:pPr>
    </w:lvl>
    <w:lvl w:ilvl="2" w:tplc="0419001B">
      <w:start w:val="1"/>
      <w:numFmt w:val="lowerRoman"/>
      <w:lvlText w:val="%3."/>
      <w:lvlJc w:val="right"/>
      <w:pPr>
        <w:ind w:left="3960" w:hanging="180"/>
      </w:pPr>
    </w:lvl>
    <w:lvl w:ilvl="3" w:tplc="0419000F">
      <w:start w:val="1"/>
      <w:numFmt w:val="decimal"/>
      <w:lvlText w:val="%4."/>
      <w:lvlJc w:val="left"/>
      <w:pPr>
        <w:ind w:left="4680" w:hanging="360"/>
      </w:pPr>
    </w:lvl>
    <w:lvl w:ilvl="4" w:tplc="04190019">
      <w:start w:val="1"/>
      <w:numFmt w:val="lowerLetter"/>
      <w:lvlText w:val="%5."/>
      <w:lvlJc w:val="left"/>
      <w:pPr>
        <w:ind w:left="5400" w:hanging="360"/>
      </w:pPr>
    </w:lvl>
    <w:lvl w:ilvl="5" w:tplc="0419001B">
      <w:start w:val="1"/>
      <w:numFmt w:val="lowerRoman"/>
      <w:lvlText w:val="%6."/>
      <w:lvlJc w:val="right"/>
      <w:pPr>
        <w:ind w:left="6120" w:hanging="180"/>
      </w:pPr>
    </w:lvl>
    <w:lvl w:ilvl="6" w:tplc="0419000F">
      <w:start w:val="1"/>
      <w:numFmt w:val="decimal"/>
      <w:lvlText w:val="%7."/>
      <w:lvlJc w:val="left"/>
      <w:pPr>
        <w:ind w:left="6840" w:hanging="360"/>
      </w:pPr>
    </w:lvl>
    <w:lvl w:ilvl="7" w:tplc="04190019">
      <w:start w:val="1"/>
      <w:numFmt w:val="lowerLetter"/>
      <w:lvlText w:val="%8."/>
      <w:lvlJc w:val="left"/>
      <w:pPr>
        <w:ind w:left="7560" w:hanging="360"/>
      </w:pPr>
    </w:lvl>
    <w:lvl w:ilvl="8" w:tplc="0419001B">
      <w:start w:val="1"/>
      <w:numFmt w:val="lowerRoman"/>
      <w:lvlText w:val="%9."/>
      <w:lvlJc w:val="right"/>
      <w:pPr>
        <w:ind w:left="8280" w:hanging="180"/>
      </w:pPr>
    </w:lvl>
  </w:abstractNum>
  <w:abstractNum w:abstractNumId="19">
    <w:nsid w:val="3F487254"/>
    <w:multiLevelType w:val="hybridMultilevel"/>
    <w:tmpl w:val="48DC771C"/>
    <w:lvl w:ilvl="0" w:tplc="D884BE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15472C2"/>
    <w:multiLevelType w:val="singleLevel"/>
    <w:tmpl w:val="993C0C3A"/>
    <w:lvl w:ilvl="0">
      <w:start w:val="1"/>
      <w:numFmt w:val="decimal"/>
      <w:lvlText w:val="%1)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41DE1D78"/>
    <w:multiLevelType w:val="hybridMultilevel"/>
    <w:tmpl w:val="92FEA712"/>
    <w:lvl w:ilvl="0" w:tplc="FC8C1EA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920F2E"/>
    <w:multiLevelType w:val="hybridMultilevel"/>
    <w:tmpl w:val="CDFAA3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37526FE"/>
    <w:multiLevelType w:val="singleLevel"/>
    <w:tmpl w:val="15DCF724"/>
    <w:lvl w:ilvl="0">
      <w:start w:val="1"/>
      <w:numFmt w:val="upperLetter"/>
      <w:lvlText w:val="%1)"/>
      <w:legacy w:legacy="1" w:legacySpace="0" w:legacyIndent="27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4">
    <w:nsid w:val="4A73675E"/>
    <w:multiLevelType w:val="multilevel"/>
    <w:tmpl w:val="992E1D5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817CB1"/>
    <w:multiLevelType w:val="hybridMultilevel"/>
    <w:tmpl w:val="E946E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86540D"/>
    <w:multiLevelType w:val="multilevel"/>
    <w:tmpl w:val="A79A33BE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1335" w:hanging="432"/>
      </w:pPr>
    </w:lvl>
    <w:lvl w:ilvl="2">
      <w:start w:val="1"/>
      <w:numFmt w:val="decimal"/>
      <w:lvlText w:val="%1.%2.%3."/>
      <w:lvlJc w:val="left"/>
      <w:pPr>
        <w:ind w:left="1767" w:hanging="504"/>
      </w:pPr>
    </w:lvl>
    <w:lvl w:ilvl="3">
      <w:start w:val="1"/>
      <w:numFmt w:val="decimal"/>
      <w:lvlText w:val="%1.%2.%3.%4."/>
      <w:lvlJc w:val="left"/>
      <w:pPr>
        <w:ind w:left="2271" w:hanging="648"/>
      </w:pPr>
    </w:lvl>
    <w:lvl w:ilvl="4">
      <w:start w:val="1"/>
      <w:numFmt w:val="decimal"/>
      <w:lvlText w:val="%1.%2.%3.%4.%5."/>
      <w:lvlJc w:val="left"/>
      <w:pPr>
        <w:ind w:left="2775" w:hanging="792"/>
      </w:pPr>
    </w:lvl>
    <w:lvl w:ilvl="5">
      <w:start w:val="1"/>
      <w:numFmt w:val="decimal"/>
      <w:lvlText w:val="%1.%2.%3.%4.%5.%6."/>
      <w:lvlJc w:val="left"/>
      <w:pPr>
        <w:ind w:left="3279" w:hanging="936"/>
      </w:pPr>
    </w:lvl>
    <w:lvl w:ilvl="6">
      <w:start w:val="1"/>
      <w:numFmt w:val="decimal"/>
      <w:lvlText w:val="%1.%2.%3.%4.%5.%6.%7."/>
      <w:lvlJc w:val="left"/>
      <w:pPr>
        <w:ind w:left="3783" w:hanging="1080"/>
      </w:pPr>
    </w:lvl>
    <w:lvl w:ilvl="7">
      <w:start w:val="1"/>
      <w:numFmt w:val="decimal"/>
      <w:lvlText w:val="%1.%2.%3.%4.%5.%6.%7.%8."/>
      <w:lvlJc w:val="left"/>
      <w:pPr>
        <w:ind w:left="4287" w:hanging="1224"/>
      </w:pPr>
    </w:lvl>
    <w:lvl w:ilvl="8">
      <w:start w:val="1"/>
      <w:numFmt w:val="decimal"/>
      <w:lvlText w:val="%1.%2.%3.%4.%5.%6.%7.%8.%9."/>
      <w:lvlJc w:val="left"/>
      <w:pPr>
        <w:ind w:left="4863" w:hanging="1440"/>
      </w:pPr>
    </w:lvl>
  </w:abstractNum>
  <w:abstractNum w:abstractNumId="27">
    <w:nsid w:val="567F0383"/>
    <w:multiLevelType w:val="multilevel"/>
    <w:tmpl w:val="EA345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0C41720"/>
    <w:multiLevelType w:val="singleLevel"/>
    <w:tmpl w:val="A79E0A2A"/>
    <w:lvl w:ilvl="0">
      <w:start w:val="1"/>
      <w:numFmt w:val="upperLetter"/>
      <w:lvlText w:val="%1)"/>
      <w:legacy w:legacy="1" w:legacySpace="0" w:legacyIndent="28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9">
    <w:nsid w:val="6D7F7E01"/>
    <w:multiLevelType w:val="hybridMultilevel"/>
    <w:tmpl w:val="8242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F097DA9"/>
    <w:multiLevelType w:val="hybridMultilevel"/>
    <w:tmpl w:val="8E304F6E"/>
    <w:lvl w:ilvl="0" w:tplc="0419000F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1">
    <w:nsid w:val="715B7F03"/>
    <w:multiLevelType w:val="hybridMultilevel"/>
    <w:tmpl w:val="713A1B1E"/>
    <w:lvl w:ilvl="0" w:tplc="9C2CCACC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75DD5E59"/>
    <w:multiLevelType w:val="hybridMultilevel"/>
    <w:tmpl w:val="9D567C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A515A94"/>
    <w:multiLevelType w:val="hybridMultilevel"/>
    <w:tmpl w:val="32208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AA6B99"/>
    <w:multiLevelType w:val="multilevel"/>
    <w:tmpl w:val="1492A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lvl w:ilvl="0">
        <w:start w:val="3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lvl w:ilvl="0">
        <w:start w:val="3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  <w:lvlOverride w:ilvl="0">
      <w:lvl w:ilvl="0">
        <w:start w:val="5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lvl w:ilvl="0">
        <w:start w:val="5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lvl w:ilvl="0">
        <w:start w:val="5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lvl w:ilvl="0">
        <w:start w:val="8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lvl w:ilvl="0">
        <w:start w:val="8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4"/>
    <w:lvlOverride w:ilvl="0">
      <w:lvl w:ilvl="0">
        <w:start w:val="8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4"/>
    <w:lvlOverride w:ilvl="0">
      <w:lvl w:ilvl="0">
        <w:start w:val="8"/>
        <w:numFmt w:val="decimal"/>
        <w:lvlText w:val="%1."/>
        <w:lvlJc w:val="left"/>
        <w:pPr>
          <w:ind w:left="0" w:firstLine="0"/>
        </w:pPr>
      </w:lvl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  <w:lvlOverride w:ilvl="0">
      <w:startOverride w:val="1"/>
    </w:lvlOverride>
  </w:num>
  <w:num w:numId="25">
    <w:abstractNumId w:val="28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20"/>
    <w:lvlOverride w:ilvl="0">
      <w:startOverride w:val="1"/>
    </w:lvlOverride>
  </w:num>
  <w:num w:numId="28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E60"/>
    <w:rsid w:val="0009797B"/>
    <w:rsid w:val="000B78A9"/>
    <w:rsid w:val="00673E60"/>
    <w:rsid w:val="00EF7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78C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78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8C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F78C6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F78C6"/>
  </w:style>
  <w:style w:type="character" w:styleId="a3">
    <w:name w:val="Hyperlink"/>
    <w:uiPriority w:val="99"/>
    <w:semiHidden/>
    <w:unhideWhenUsed/>
    <w:rsid w:val="00EF78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78C6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F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F78C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semiHidden/>
    <w:rsid w:val="00EF78C6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header"/>
    <w:basedOn w:val="a"/>
    <w:link w:val="a9"/>
    <w:uiPriority w:val="99"/>
    <w:semiHidden/>
    <w:unhideWhenUsed/>
    <w:rsid w:val="00EF78C6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EF78C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EF78C6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F78C6"/>
    <w:rPr>
      <w:rFonts w:ascii="Calibri" w:eastAsia="Calibri" w:hAnsi="Calibri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EF78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F78C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e">
    <w:name w:val="Document Map"/>
    <w:basedOn w:val="a"/>
    <w:link w:val="af"/>
    <w:uiPriority w:val="99"/>
    <w:semiHidden/>
    <w:unhideWhenUsed/>
    <w:rsid w:val="00EF78C6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F78C6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f0">
    <w:name w:val="No Spacing"/>
    <w:uiPriority w:val="1"/>
    <w:qFormat/>
    <w:rsid w:val="00EF7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EF78C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uiPriority w:val="99"/>
    <w:rsid w:val="00EF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semiHidden/>
    <w:unhideWhenUsed/>
    <w:rsid w:val="00EF78C6"/>
    <w:rPr>
      <w:vertAlign w:val="superscript"/>
    </w:rPr>
  </w:style>
  <w:style w:type="character" w:customStyle="1" w:styleId="apple-converted-space">
    <w:name w:val="apple-converted-space"/>
    <w:basedOn w:val="a0"/>
    <w:rsid w:val="00EF78C6"/>
  </w:style>
  <w:style w:type="character" w:customStyle="1" w:styleId="normaltextrun">
    <w:name w:val="normaltextrun"/>
    <w:basedOn w:val="a0"/>
    <w:rsid w:val="00EF78C6"/>
  </w:style>
  <w:style w:type="character" w:customStyle="1" w:styleId="eop">
    <w:name w:val="eop"/>
    <w:basedOn w:val="a0"/>
    <w:rsid w:val="00EF78C6"/>
  </w:style>
  <w:style w:type="table" w:styleId="af3">
    <w:name w:val="Table Grid"/>
    <w:basedOn w:val="a1"/>
    <w:rsid w:val="00EF78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rsid w:val="00EF7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rsid w:val="00EF7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EF7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F78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F78C6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F78C6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78C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semiHidden/>
    <w:rsid w:val="00EF78C6"/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F78C6"/>
  </w:style>
  <w:style w:type="character" w:styleId="a3">
    <w:name w:val="Hyperlink"/>
    <w:uiPriority w:val="99"/>
    <w:semiHidden/>
    <w:unhideWhenUsed/>
    <w:rsid w:val="00EF78C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F78C6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semiHidden/>
    <w:unhideWhenUsed/>
    <w:rsid w:val="00EF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F78C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7">
    <w:name w:val="Текст сноски Знак"/>
    <w:basedOn w:val="a0"/>
    <w:link w:val="a6"/>
    <w:uiPriority w:val="99"/>
    <w:semiHidden/>
    <w:rsid w:val="00EF78C6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a8">
    <w:name w:val="header"/>
    <w:basedOn w:val="a"/>
    <w:link w:val="a9"/>
    <w:uiPriority w:val="99"/>
    <w:semiHidden/>
    <w:unhideWhenUsed/>
    <w:rsid w:val="00EF78C6"/>
    <w:pPr>
      <w:tabs>
        <w:tab w:val="center" w:pos="4677"/>
        <w:tab w:val="right" w:pos="9355"/>
      </w:tabs>
    </w:pPr>
    <w:rPr>
      <w:rFonts w:ascii="Calibri" w:eastAsia="Calibri" w:hAnsi="Calibri" w:cs="Times New Roman"/>
    </w:rPr>
  </w:style>
  <w:style w:type="character" w:customStyle="1" w:styleId="a9">
    <w:name w:val="Верхний колонтитул Знак"/>
    <w:basedOn w:val="a0"/>
    <w:link w:val="a8"/>
    <w:uiPriority w:val="99"/>
    <w:semiHidden/>
    <w:rsid w:val="00EF78C6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semiHidden/>
    <w:unhideWhenUsed/>
    <w:rsid w:val="00EF78C6"/>
    <w:pPr>
      <w:tabs>
        <w:tab w:val="center" w:pos="4677"/>
        <w:tab w:val="right" w:pos="9355"/>
      </w:tabs>
    </w:pPr>
    <w:rPr>
      <w:rFonts w:ascii="Calibri" w:eastAsia="Calibri" w:hAnsi="Calibri" w:cs="Times New Roman"/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semiHidden/>
    <w:rsid w:val="00EF78C6"/>
    <w:rPr>
      <w:rFonts w:ascii="Calibri" w:eastAsia="Calibri" w:hAnsi="Calibri" w:cs="Times New Roman"/>
      <w:sz w:val="20"/>
      <w:szCs w:val="20"/>
    </w:rPr>
  </w:style>
  <w:style w:type="paragraph" w:styleId="ac">
    <w:name w:val="Body Text Indent"/>
    <w:basedOn w:val="a"/>
    <w:link w:val="ad"/>
    <w:uiPriority w:val="99"/>
    <w:semiHidden/>
    <w:unhideWhenUsed/>
    <w:rsid w:val="00EF78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F78C6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e">
    <w:name w:val="Document Map"/>
    <w:basedOn w:val="a"/>
    <w:link w:val="af"/>
    <w:uiPriority w:val="99"/>
    <w:semiHidden/>
    <w:unhideWhenUsed/>
    <w:rsid w:val="00EF78C6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F78C6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f0">
    <w:name w:val="No Spacing"/>
    <w:uiPriority w:val="1"/>
    <w:qFormat/>
    <w:rsid w:val="00EF7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1">
    <w:name w:val="List Paragraph"/>
    <w:basedOn w:val="a"/>
    <w:uiPriority w:val="34"/>
    <w:qFormat/>
    <w:rsid w:val="00EF78C6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ragraph">
    <w:name w:val="paragraph"/>
    <w:basedOn w:val="a"/>
    <w:uiPriority w:val="99"/>
    <w:rsid w:val="00EF78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footnote reference"/>
    <w:uiPriority w:val="99"/>
    <w:semiHidden/>
    <w:unhideWhenUsed/>
    <w:rsid w:val="00EF78C6"/>
    <w:rPr>
      <w:vertAlign w:val="superscript"/>
    </w:rPr>
  </w:style>
  <w:style w:type="character" w:customStyle="1" w:styleId="apple-converted-space">
    <w:name w:val="apple-converted-space"/>
    <w:basedOn w:val="a0"/>
    <w:rsid w:val="00EF78C6"/>
  </w:style>
  <w:style w:type="character" w:customStyle="1" w:styleId="normaltextrun">
    <w:name w:val="normaltextrun"/>
    <w:basedOn w:val="a0"/>
    <w:rsid w:val="00EF78C6"/>
  </w:style>
  <w:style w:type="character" w:customStyle="1" w:styleId="eop">
    <w:name w:val="eop"/>
    <w:basedOn w:val="a0"/>
    <w:rsid w:val="00EF78C6"/>
  </w:style>
  <w:style w:type="table" w:styleId="af3">
    <w:name w:val="Table Grid"/>
    <w:basedOn w:val="a1"/>
    <w:rsid w:val="00EF78C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1"/>
    <w:rsid w:val="00EF7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rsid w:val="00EF78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alloon Text"/>
    <w:basedOn w:val="a"/>
    <w:link w:val="af5"/>
    <w:uiPriority w:val="99"/>
    <w:semiHidden/>
    <w:unhideWhenUsed/>
    <w:rsid w:val="00EF78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EF78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godkosmicheskojjery.ru/if_11/1-32.gif" TargetMode="External"/><Relationship Id="rId13" Type="http://schemas.openxmlformats.org/officeDocument/2006/relationships/image" Target="http://godkosmicheskojjery.ru/if_11/1-34.gif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godkosmicheskojjery.ru/if_11/4-07.gi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BB8986-5B80-46FF-973B-D05D4DBEF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54</Pages>
  <Words>13422</Words>
  <Characters>76509</Characters>
  <Application>Microsoft Office Word</Application>
  <DocSecurity>0</DocSecurity>
  <Lines>637</Lines>
  <Paragraphs>179</Paragraphs>
  <ScaleCrop>false</ScaleCrop>
  <Company/>
  <LinksUpToDate>false</LinksUpToDate>
  <CharactersWithSpaces>89752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Лилия</cp:lastModifiedBy>
  <cp:revision>2</cp:revision>
  <dcterms:created xsi:type="dcterms:W3CDTF">2023-11-06T17:32:00Z</dcterms:created>
  <dcterms:modified xsi:type="dcterms:W3CDTF">2023-11-06T17:39:00Z</dcterms:modified>
</cp:coreProperties>
</file>